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1E0AD" w14:textId="0F886ABB" w:rsidR="008A183A" w:rsidRPr="00E60AE6" w:rsidRDefault="00E60AE6"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lang w:val="id-ID"/>
        </w:rPr>
      </w:pPr>
      <w:r>
        <w:rPr>
          <w:rFonts w:ascii="Times New Roman" w:eastAsia="Times New Roman" w:hAnsi="Times New Roman"/>
          <w:b/>
          <w:sz w:val="24"/>
          <w:szCs w:val="24"/>
          <w:lang w:val="id-ID"/>
        </w:rPr>
        <w:t xml:space="preserve">PROMOSI KESEHATAN BERTAJUK PENCEGAHAN STUNTING SEJAK HAMIL </w:t>
      </w:r>
      <w:r w:rsidR="00807919">
        <w:rPr>
          <w:rFonts w:ascii="Times New Roman" w:eastAsia="Times New Roman" w:hAnsi="Times New Roman"/>
          <w:b/>
          <w:sz w:val="24"/>
          <w:szCs w:val="24"/>
          <w:lang w:val="id-ID"/>
        </w:rPr>
        <w:t>DI KELURAHAN PUJIDADI BINJAI TAHUN 2022</w:t>
      </w:r>
    </w:p>
    <w:p w14:paraId="7BECC393" w14:textId="5652918A" w:rsidR="00AD5DF8" w:rsidRDefault="00AD5DF8"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vertAlign w:val="superscript"/>
          <w:lang w:val="id-ID"/>
        </w:rPr>
      </w:pPr>
      <w:r w:rsidRPr="00D922D0">
        <w:rPr>
          <w:rFonts w:ascii="Times New Roman" w:eastAsia="Times New Roman" w:hAnsi="Times New Roman"/>
          <w:b/>
          <w:sz w:val="24"/>
          <w:szCs w:val="24"/>
        </w:rPr>
        <w:t>Marliana Ginting</w:t>
      </w:r>
      <w:r w:rsidRPr="00D922D0">
        <w:rPr>
          <w:rFonts w:ascii="Times New Roman" w:eastAsia="Times New Roman" w:hAnsi="Times New Roman"/>
          <w:b/>
          <w:sz w:val="24"/>
          <w:szCs w:val="24"/>
          <w:vertAlign w:val="superscript"/>
        </w:rPr>
        <w:t>1</w:t>
      </w:r>
      <w:r w:rsidR="009F74B1" w:rsidRPr="00D922D0">
        <w:rPr>
          <w:rFonts w:ascii="Times New Roman" w:eastAsia="Times New Roman" w:hAnsi="Times New Roman"/>
          <w:b/>
          <w:sz w:val="24"/>
          <w:szCs w:val="24"/>
          <w:vertAlign w:val="superscript"/>
        </w:rPr>
        <w:t xml:space="preserve"> </w:t>
      </w:r>
      <w:r w:rsidR="002509C2">
        <w:rPr>
          <w:rFonts w:ascii="Times New Roman" w:eastAsia="Times New Roman" w:hAnsi="Times New Roman"/>
          <w:b/>
          <w:sz w:val="24"/>
          <w:szCs w:val="24"/>
          <w:lang w:val="id-ID"/>
        </w:rPr>
        <w:t>Sari Dewi</w:t>
      </w:r>
      <w:r w:rsidR="009F74B1" w:rsidRPr="00D922D0">
        <w:rPr>
          <w:rFonts w:ascii="Times New Roman" w:eastAsia="Times New Roman" w:hAnsi="Times New Roman"/>
          <w:b/>
          <w:sz w:val="24"/>
          <w:szCs w:val="24"/>
          <w:vertAlign w:val="superscript"/>
        </w:rPr>
        <w:t xml:space="preserve">2 </w:t>
      </w:r>
      <w:r w:rsidR="002509C2">
        <w:rPr>
          <w:rFonts w:ascii="Times New Roman" w:eastAsia="Times New Roman" w:hAnsi="Times New Roman"/>
          <w:b/>
          <w:sz w:val="24"/>
          <w:szCs w:val="24"/>
          <w:lang w:val="id-ID"/>
        </w:rPr>
        <w:t>Mutiara Aprilia</w:t>
      </w:r>
      <w:r w:rsidR="002509C2">
        <w:rPr>
          <w:rFonts w:ascii="Times New Roman" w:eastAsia="Times New Roman" w:hAnsi="Times New Roman"/>
          <w:b/>
          <w:sz w:val="24"/>
          <w:szCs w:val="24"/>
          <w:vertAlign w:val="superscript"/>
          <w:lang w:val="id-ID"/>
        </w:rPr>
        <w:t>3</w:t>
      </w:r>
      <w:r w:rsidR="009F74B1" w:rsidRPr="00D922D0">
        <w:rPr>
          <w:rFonts w:ascii="Times New Roman" w:eastAsia="Times New Roman" w:hAnsi="Times New Roman"/>
          <w:b/>
          <w:sz w:val="24"/>
          <w:szCs w:val="24"/>
          <w:vertAlign w:val="superscript"/>
        </w:rPr>
        <w:t xml:space="preserve"> </w:t>
      </w:r>
      <w:r w:rsidR="002509C2">
        <w:rPr>
          <w:rFonts w:ascii="Times New Roman" w:eastAsia="Times New Roman" w:hAnsi="Times New Roman"/>
          <w:b/>
          <w:sz w:val="24"/>
          <w:szCs w:val="24"/>
          <w:lang w:val="id-ID"/>
        </w:rPr>
        <w:t>Fauzan Haaitami Lubis</w:t>
      </w:r>
      <w:r w:rsidR="002509C2">
        <w:rPr>
          <w:rFonts w:ascii="Times New Roman" w:eastAsia="Times New Roman" w:hAnsi="Times New Roman"/>
          <w:b/>
          <w:sz w:val="24"/>
          <w:szCs w:val="24"/>
          <w:vertAlign w:val="superscript"/>
          <w:lang w:val="id-ID"/>
        </w:rPr>
        <w:t>4</w:t>
      </w:r>
    </w:p>
    <w:p w14:paraId="07F45295" w14:textId="77777777" w:rsidR="00523F61" w:rsidRPr="009C7227" w:rsidRDefault="00523F61"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rPr>
      </w:pPr>
      <w:r w:rsidRPr="009C7227">
        <w:rPr>
          <w:rFonts w:ascii="Times New Roman" w:eastAsia="Times New Roman" w:hAnsi="Times New Roman"/>
          <w:b/>
          <w:sz w:val="24"/>
          <w:szCs w:val="24"/>
          <w:vertAlign w:val="superscript"/>
        </w:rPr>
        <w:t>1</w:t>
      </w:r>
      <w:r w:rsidRPr="009C7227">
        <w:rPr>
          <w:rFonts w:ascii="Times New Roman" w:eastAsia="Times New Roman" w:hAnsi="Times New Roman"/>
          <w:b/>
          <w:sz w:val="24"/>
          <w:szCs w:val="24"/>
        </w:rPr>
        <w:t>Dosen Akper Kesdam I/BB Binjai (Keperawatan) 20722, Sumut,Indonesia</w:t>
      </w:r>
    </w:p>
    <w:p w14:paraId="4310C2C5" w14:textId="77777777" w:rsidR="00523F61" w:rsidRPr="009C7227" w:rsidRDefault="00523F61"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rPr>
      </w:pPr>
      <w:r w:rsidRPr="009C7227">
        <w:rPr>
          <w:rFonts w:ascii="Times New Roman" w:eastAsia="Times New Roman" w:hAnsi="Times New Roman"/>
          <w:b/>
          <w:sz w:val="24"/>
          <w:szCs w:val="24"/>
          <w:vertAlign w:val="superscript"/>
        </w:rPr>
        <w:t>2</w:t>
      </w:r>
      <w:r w:rsidRPr="009C7227">
        <w:rPr>
          <w:rFonts w:ascii="Times New Roman" w:eastAsia="Times New Roman" w:hAnsi="Times New Roman"/>
          <w:b/>
          <w:sz w:val="24"/>
          <w:szCs w:val="24"/>
        </w:rPr>
        <w:t>Mahasiswa Akper Kesdam I/BB Binjai (Keperawatan) 20722, Sumut,Indonesia</w:t>
      </w:r>
    </w:p>
    <w:p w14:paraId="750CD296" w14:textId="77777777" w:rsidR="00523F61" w:rsidRDefault="00523F61"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lang w:val="id-ID"/>
        </w:rPr>
      </w:pPr>
      <w:r w:rsidRPr="009C7227">
        <w:rPr>
          <w:rFonts w:ascii="Times New Roman" w:eastAsia="Times New Roman" w:hAnsi="Times New Roman"/>
          <w:b/>
          <w:sz w:val="24"/>
          <w:szCs w:val="24"/>
          <w:vertAlign w:val="superscript"/>
        </w:rPr>
        <w:t>3</w:t>
      </w:r>
      <w:r w:rsidRPr="009C7227">
        <w:rPr>
          <w:rFonts w:ascii="Times New Roman" w:eastAsia="Times New Roman" w:hAnsi="Times New Roman"/>
          <w:b/>
          <w:sz w:val="24"/>
          <w:szCs w:val="24"/>
        </w:rPr>
        <w:t>Mahasiswa Akper Kesdam I/BB Binjai (Keperawatan) 20722, Sumut,Indonesia</w:t>
      </w:r>
    </w:p>
    <w:p w14:paraId="07F7A83A" w14:textId="77777777" w:rsidR="00523F61" w:rsidRDefault="00523F61"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rPr>
      </w:pPr>
      <w:r>
        <w:rPr>
          <w:rFonts w:ascii="Times New Roman" w:eastAsia="Times New Roman" w:hAnsi="Times New Roman"/>
          <w:b/>
          <w:sz w:val="24"/>
          <w:szCs w:val="24"/>
          <w:vertAlign w:val="superscript"/>
          <w:lang w:val="id-ID"/>
        </w:rPr>
        <w:t>4</w:t>
      </w:r>
      <w:r w:rsidRPr="009C7227">
        <w:rPr>
          <w:rFonts w:ascii="Times New Roman" w:eastAsia="Times New Roman" w:hAnsi="Times New Roman"/>
          <w:b/>
          <w:sz w:val="24"/>
          <w:szCs w:val="24"/>
        </w:rPr>
        <w:t>Mahasiswa Akper Kesdam I/BB Binjai (Keperawatan) 20722, Sumut,Indonesia</w:t>
      </w:r>
    </w:p>
    <w:p w14:paraId="3849F2CC" w14:textId="77777777" w:rsidR="00523F61" w:rsidRPr="002509C2" w:rsidRDefault="00523F61"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vertAlign w:val="superscript"/>
          <w:lang w:val="id-ID"/>
        </w:rPr>
      </w:pPr>
    </w:p>
    <w:p w14:paraId="04118B6F" w14:textId="76979AF3" w:rsidR="00AD5DF8" w:rsidRPr="00D922D0" w:rsidRDefault="00AD5DF8"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Hyperlink"/>
          <w:rFonts w:ascii="Times New Roman" w:eastAsia="Times New Roman" w:hAnsi="Times New Roman"/>
          <w:position w:val="6"/>
          <w:sz w:val="24"/>
          <w:szCs w:val="24"/>
        </w:rPr>
      </w:pPr>
      <w:r w:rsidRPr="00D922D0">
        <w:rPr>
          <w:rFonts w:ascii="Times New Roman" w:eastAsia="Times New Roman" w:hAnsi="Times New Roman"/>
          <w:sz w:val="24"/>
          <w:szCs w:val="24"/>
        </w:rPr>
        <w:t>e-mail:</w:t>
      </w:r>
      <w:hyperlink r:id="rId11" w:history="1"/>
      <w:r w:rsidRPr="00D922D0">
        <w:rPr>
          <w:rFonts w:ascii="Times New Roman" w:eastAsia="Times New Roman" w:hAnsi="Times New Roman"/>
          <w:sz w:val="24"/>
          <w:szCs w:val="24"/>
          <w:lang w:val="id-ID"/>
        </w:rPr>
        <w:t xml:space="preserve"> </w:t>
      </w:r>
    </w:p>
    <w:p w14:paraId="2971F2AC" w14:textId="46130C75" w:rsidR="00AD5DF8" w:rsidRPr="00D922D0" w:rsidRDefault="00682787"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4"/>
        </w:rPr>
      </w:pPr>
      <w:hyperlink r:id="rId12" w:history="1">
        <w:r w:rsidR="00176CED" w:rsidRPr="00D922D0">
          <w:rPr>
            <w:rStyle w:val="Hyperlink"/>
            <w:rFonts w:ascii="Times New Roman" w:eastAsia="Times New Roman" w:hAnsi="Times New Roman"/>
            <w:sz w:val="24"/>
            <w:szCs w:val="24"/>
          </w:rPr>
          <w:t>gintingmarlianna@gmail.com</w:t>
        </w:r>
      </w:hyperlink>
      <w:r w:rsidR="00176CED" w:rsidRPr="00D922D0">
        <w:rPr>
          <w:rFonts w:ascii="Times New Roman" w:eastAsia="Times New Roman" w:hAnsi="Times New Roman"/>
          <w:sz w:val="24"/>
          <w:szCs w:val="24"/>
        </w:rPr>
        <w:t xml:space="preserve"> </w:t>
      </w:r>
      <w:hyperlink r:id="rId13" w:history="1">
        <w:r w:rsidR="005452AA" w:rsidRPr="00115077">
          <w:rPr>
            <w:rStyle w:val="Hyperlink"/>
            <w:rFonts w:ascii="Times New Roman" w:eastAsia="Times New Roman" w:hAnsi="Times New Roman"/>
            <w:sz w:val="24"/>
            <w:szCs w:val="24"/>
            <w:lang w:val="id-ID"/>
          </w:rPr>
          <w:t>saridewidewi482@gmail.com</w:t>
        </w:r>
      </w:hyperlink>
      <w:r w:rsidR="005452AA">
        <w:rPr>
          <w:rStyle w:val="Hyperlink"/>
          <w:rFonts w:ascii="Times New Roman" w:eastAsia="Times New Roman" w:hAnsi="Times New Roman"/>
          <w:sz w:val="24"/>
          <w:szCs w:val="24"/>
          <w:lang w:val="id-ID"/>
        </w:rPr>
        <w:t xml:space="preserve"> </w:t>
      </w:r>
      <w:r w:rsidR="00176CED" w:rsidRPr="00D922D0">
        <w:rPr>
          <w:rFonts w:ascii="Times New Roman" w:eastAsia="Times New Roman" w:hAnsi="Times New Roman"/>
          <w:sz w:val="24"/>
          <w:szCs w:val="24"/>
        </w:rPr>
        <w:t xml:space="preserve"> </w:t>
      </w:r>
      <w:hyperlink r:id="rId14" w:history="1">
        <w:r w:rsidR="005452AA" w:rsidRPr="00115077">
          <w:rPr>
            <w:rStyle w:val="Hyperlink"/>
            <w:lang w:val="id-ID"/>
          </w:rPr>
          <w:t>mutiaraaprilia362@gmail.com</w:t>
        </w:r>
      </w:hyperlink>
      <w:r w:rsidR="005452AA">
        <w:rPr>
          <w:lang w:val="id-ID"/>
        </w:rPr>
        <w:t xml:space="preserve"> </w:t>
      </w:r>
      <w:hyperlink r:id="rId15" w:history="1">
        <w:r w:rsidR="0013141A" w:rsidRPr="00115077">
          <w:rPr>
            <w:rStyle w:val="Hyperlink"/>
            <w:rFonts w:ascii="Times New Roman" w:eastAsia="Times New Roman" w:hAnsi="Times New Roman"/>
            <w:sz w:val="24"/>
            <w:szCs w:val="24"/>
            <w:lang w:val="id-ID"/>
          </w:rPr>
          <w:t>fauz27629@gmail.com</w:t>
        </w:r>
      </w:hyperlink>
      <w:r w:rsidR="0013141A">
        <w:rPr>
          <w:rFonts w:ascii="Times New Roman" w:eastAsia="Times New Roman" w:hAnsi="Times New Roman"/>
          <w:sz w:val="24"/>
          <w:szCs w:val="24"/>
          <w:lang w:val="id-ID"/>
        </w:rPr>
        <w:t xml:space="preserve"> </w:t>
      </w:r>
      <w:r w:rsidR="00176CED" w:rsidRPr="00D922D0">
        <w:rPr>
          <w:rFonts w:ascii="Times New Roman" w:eastAsia="Times New Roman" w:hAnsi="Times New Roman"/>
          <w:sz w:val="24"/>
          <w:szCs w:val="24"/>
        </w:rPr>
        <w:t xml:space="preserve"> </w:t>
      </w:r>
    </w:p>
    <w:p w14:paraId="27FF3CE1" w14:textId="77777777" w:rsidR="003159E6" w:rsidRPr="00D922D0" w:rsidRDefault="003159E6"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rPr>
      </w:pPr>
    </w:p>
    <w:p w14:paraId="1452D416" w14:textId="07B674B3" w:rsidR="00907D2F" w:rsidRPr="00BC62B0" w:rsidRDefault="00BC62B0"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lang w:val="id-ID"/>
        </w:rPr>
      </w:pPr>
      <w:r w:rsidRPr="00D922D0">
        <w:rPr>
          <w:rFonts w:ascii="Times New Roman" w:eastAsia="Times New Roman" w:hAnsi="Times New Roman"/>
          <w:b/>
          <w:sz w:val="24"/>
          <w:szCs w:val="24"/>
        </w:rPr>
        <w:t>ABSTRA</w:t>
      </w:r>
      <w:r w:rsidRPr="00D922D0">
        <w:rPr>
          <w:rFonts w:ascii="Times New Roman" w:eastAsia="Times New Roman" w:hAnsi="Times New Roman"/>
          <w:b/>
          <w:sz w:val="24"/>
          <w:szCs w:val="24"/>
          <w:lang w:val="id-ID"/>
        </w:rPr>
        <w:t>K</w:t>
      </w:r>
    </w:p>
    <w:p w14:paraId="3B7B50F1" w14:textId="2C3552BD" w:rsidR="00E745DD" w:rsidRDefault="00E745DD" w:rsidP="006F74A9">
      <w:pPr>
        <w:ind w:firstLine="720"/>
        <w:jc w:val="both"/>
        <w:rPr>
          <w:rFonts w:ascii="Times New Roman" w:hAnsi="Times New Roman" w:cs="Times New Roman"/>
          <w:sz w:val="24"/>
          <w:szCs w:val="24"/>
          <w:lang w:val="id-ID"/>
        </w:rPr>
      </w:pPr>
      <w:r w:rsidRPr="00E745DD">
        <w:rPr>
          <w:rFonts w:ascii="Times New Roman" w:hAnsi="Times New Roman" w:cs="Times New Roman"/>
          <w:sz w:val="24"/>
          <w:szCs w:val="24"/>
        </w:rPr>
        <w:t xml:space="preserve">Stunting merupakan kondisi kronis yang menggambarkan terhambatnya pertumbuhan karena malnutrisi jangka panjang, ditunjukkan dengan nilai z-score TB/U kurang dari -2SD. Prevalensi stunting pada balita di Indonesia masih tinggi terutama pada usia 12-59 bulan. Tujuan penelitian untuk mengetahui faktor risiko penyebab terjadinya stunting pada balita </w:t>
      </w:r>
    </w:p>
    <w:p w14:paraId="0D381424" w14:textId="0CC3DDE9" w:rsidR="00890FE2" w:rsidRPr="000632C7" w:rsidRDefault="0022128B" w:rsidP="006F74A9">
      <w:pPr>
        <w:jc w:val="both"/>
        <w:rPr>
          <w:lang w:val="id-ID"/>
        </w:rPr>
      </w:pPr>
      <w:r w:rsidRPr="0022128B">
        <w:rPr>
          <w:rFonts w:ascii="Times New Roman" w:hAnsi="Times New Roman" w:cs="Times New Roman"/>
          <w:sz w:val="24"/>
          <w:szCs w:val="24"/>
          <w:lang w:val="id-ID"/>
        </w:rPr>
        <w:t>balit</w:t>
      </w:r>
      <w:r w:rsidR="00296B87" w:rsidRPr="0022128B">
        <w:rPr>
          <w:rFonts w:ascii="Times New Roman" w:hAnsi="Times New Roman" w:cs="Times New Roman"/>
          <w:sz w:val="24"/>
          <w:szCs w:val="24"/>
        </w:rPr>
        <w:t>a yang mendapatkan pola asuh yang kurang baik 66.7% menderita stunting. Balita yang pendapatan keluarganya yang kurang baik 42.1% menderita stunting. Tingkat pendidikan ibu yang rendah 37.5% balitanya menderita stunting. Balita yang memiliki jumlah keluarga yang lebih dari lima orang 52.4% menderita stunting. Balita yang memiliki riwayat penyakit infeksi 62.9 % menderita stunting. Balita yang pernah menderita ISPA saja dalam 6 bulan terkhir 66.7 % menderita stunting. Balita yang tidak memanfaatkan pelayanan posyandu 60.9 % menderita stunting. Ada hubungan yang bermakna antara pemberian ASI (OR = 0,269), pola asuh gizi (OR = 3.63), riwayat penyakit infeksi (OR 3.868) dengan Kejadian Stunting. Tidak ada hubungan yang bermakna antara pendapatan keluarga, tingkat pendidikan ibu, jumlah keluarga, pemanfaatan pelayanan posyandu dengan Kejadian Stunting. Faktor dominan penyebab terjadinya stunting adalah pola asuh gizi</w:t>
      </w:r>
      <w:r w:rsidR="00296B87">
        <w:t>.</w:t>
      </w:r>
    </w:p>
    <w:p w14:paraId="317798F9" w14:textId="78A60F89" w:rsidR="0022128B" w:rsidRPr="00F374F5" w:rsidRDefault="0022128B" w:rsidP="006F74A9">
      <w:pPr>
        <w:jc w:val="both"/>
        <w:rPr>
          <w:rFonts w:ascii="Times New Roman" w:hAnsi="Times New Roman" w:cs="Times New Roman"/>
          <w:b/>
          <w:i/>
          <w:sz w:val="24"/>
          <w:szCs w:val="24"/>
          <w:lang w:val="id-ID"/>
        </w:rPr>
      </w:pPr>
      <w:r w:rsidRPr="00F374F5">
        <w:rPr>
          <w:rFonts w:ascii="Times New Roman" w:hAnsi="Times New Roman" w:cs="Times New Roman"/>
          <w:b/>
          <w:i/>
          <w:sz w:val="24"/>
          <w:szCs w:val="24"/>
          <w:lang w:val="id-ID"/>
        </w:rPr>
        <w:t>Kata Kunci :Stunting</w:t>
      </w:r>
    </w:p>
    <w:p w14:paraId="05D7E29F" w14:textId="26F00CEB" w:rsidR="00D922D0" w:rsidRPr="00F374F5" w:rsidRDefault="00BC62B0" w:rsidP="006F74A9">
      <w:pPr>
        <w:jc w:val="center"/>
        <w:rPr>
          <w:rFonts w:ascii="Times New Roman" w:hAnsi="Times New Roman"/>
          <w:b/>
          <w:i/>
          <w:sz w:val="24"/>
          <w:szCs w:val="24"/>
          <w:lang w:val="id-ID"/>
        </w:rPr>
      </w:pPr>
      <w:r w:rsidRPr="00F374F5">
        <w:rPr>
          <w:rFonts w:ascii="Times New Roman" w:hAnsi="Times New Roman"/>
          <w:b/>
          <w:i/>
          <w:sz w:val="24"/>
          <w:szCs w:val="24"/>
        </w:rPr>
        <w:t>ABSTRACT</w:t>
      </w:r>
    </w:p>
    <w:p w14:paraId="707AE292" w14:textId="7E6249FB" w:rsidR="00523F61" w:rsidRDefault="00495040" w:rsidP="006F74A9">
      <w:pPr>
        <w:ind w:firstLine="720"/>
        <w:jc w:val="both"/>
        <w:rPr>
          <w:rFonts w:ascii="Times New Roman" w:hAnsi="Times New Roman" w:cs="Times New Roman"/>
          <w:i/>
          <w:sz w:val="24"/>
          <w:szCs w:val="24"/>
          <w:lang w:val="id-ID"/>
        </w:rPr>
      </w:pPr>
      <w:r w:rsidRPr="00495040">
        <w:rPr>
          <w:rFonts w:ascii="Times New Roman" w:hAnsi="Times New Roman" w:cs="Times New Roman"/>
          <w:i/>
          <w:sz w:val="24"/>
          <w:szCs w:val="24"/>
        </w:rPr>
        <w:t>Stunting is a chronic condition that describes stunted growth due to long-term malnutrition, indicated by a TB/U z-score value of less than -2SD. The prevalence of stunting among toddlers in Indonesia is still high, especially at ages 12-59 months. The aim of the research is to determine the risk factors</w:t>
      </w:r>
      <w:r w:rsidR="00523F61">
        <w:rPr>
          <w:rFonts w:ascii="Times New Roman" w:hAnsi="Times New Roman" w:cs="Times New Roman"/>
          <w:i/>
          <w:sz w:val="24"/>
          <w:szCs w:val="24"/>
        </w:rPr>
        <w:t xml:space="preserve"> that cause stunting in toddler</w:t>
      </w:r>
    </w:p>
    <w:p w14:paraId="7CBC3E4E" w14:textId="77777777" w:rsidR="000F4744" w:rsidRPr="00495040" w:rsidRDefault="000F4744" w:rsidP="006F74A9">
      <w:pPr>
        <w:jc w:val="both"/>
        <w:rPr>
          <w:rFonts w:ascii="Times New Roman" w:hAnsi="Times New Roman" w:cs="Times New Roman"/>
          <w:i/>
          <w:sz w:val="24"/>
          <w:szCs w:val="24"/>
          <w:lang w:val="id-ID"/>
        </w:rPr>
      </w:pPr>
      <w:r w:rsidRPr="00495040">
        <w:rPr>
          <w:rFonts w:ascii="Times New Roman" w:hAnsi="Times New Roman" w:cs="Times New Roman"/>
          <w:i/>
          <w:sz w:val="24"/>
          <w:szCs w:val="24"/>
        </w:rPr>
        <w:t>66.7% of toddlers who receive poor parenting suffer from stunting. 42.1% of toddlers whose family income is poor suffer from stunting. The mother's education level is low, 37.5% of her toddlers suffer from stunting. 52.4% of toddlers who have families of more than five people suffer from stunting. 62.9% of toddlers who have a history of infectious disease suffer from stunting. 66.7% of toddlers who have suffered from ISPA in the last 6 months suffer from stunting. 60.9% of toddlers who do not use posyandu services suffer from stunting. There is a significant relationship between breastfeeding (OR = 0.269), nutritional parenting (OR = 3.63), history of infectious disease (OR 3.868) and the incidence of stunting. There is no significant relationship between family income, maternal education level, family size, use of posyandu services and the incidence of stunting. The dominant factor causing stunting is nutritional parenting.</w:t>
      </w:r>
    </w:p>
    <w:p w14:paraId="47EED34D" w14:textId="51608DDE" w:rsidR="000F4744" w:rsidRDefault="000F4744" w:rsidP="006F74A9">
      <w:pPr>
        <w:jc w:val="both"/>
        <w:rPr>
          <w:rFonts w:ascii="Times New Roman" w:hAnsi="Times New Roman" w:cs="Times New Roman"/>
          <w:b/>
          <w:i/>
          <w:sz w:val="24"/>
          <w:szCs w:val="24"/>
          <w:lang w:val="id-ID"/>
        </w:rPr>
      </w:pPr>
      <w:r w:rsidRPr="00F374F5">
        <w:rPr>
          <w:rFonts w:ascii="Times New Roman" w:hAnsi="Times New Roman" w:cs="Times New Roman"/>
          <w:b/>
          <w:i/>
          <w:sz w:val="24"/>
          <w:szCs w:val="24"/>
        </w:rPr>
        <w:t>Keywords: Stunting</w:t>
      </w:r>
    </w:p>
    <w:p w14:paraId="0264F08A" w14:textId="77777777" w:rsidR="00D33F7A" w:rsidRPr="00D33F7A" w:rsidRDefault="00415647" w:rsidP="006F74A9">
      <w:pPr>
        <w:pStyle w:val="ListParagraph"/>
        <w:numPr>
          <w:ilvl w:val="0"/>
          <w:numId w:val="33"/>
        </w:numPr>
        <w:ind w:left="360"/>
        <w:jc w:val="both"/>
        <w:rPr>
          <w:rFonts w:ascii="Times New Roman" w:hAnsi="Times New Roman" w:cs="Times New Roman"/>
          <w:b/>
          <w:bCs/>
          <w:sz w:val="24"/>
          <w:szCs w:val="24"/>
        </w:rPr>
      </w:pPr>
      <w:r w:rsidRPr="00D922D0">
        <w:rPr>
          <w:rFonts w:ascii="Times New Roman" w:hAnsi="Times New Roman" w:cs="Times New Roman"/>
          <w:b/>
          <w:bCs/>
          <w:sz w:val="24"/>
          <w:szCs w:val="24"/>
        </w:rPr>
        <w:lastRenderedPageBreak/>
        <w:t>PENDAHULUAN</w:t>
      </w:r>
    </w:p>
    <w:p w14:paraId="0B764180" w14:textId="77777777" w:rsidR="00D33F7A" w:rsidRDefault="00FD3E54" w:rsidP="006F74A9">
      <w:pPr>
        <w:pStyle w:val="ListParagraph"/>
        <w:ind w:left="360" w:firstLine="360"/>
        <w:jc w:val="both"/>
        <w:rPr>
          <w:rFonts w:ascii="Times New Roman" w:hAnsi="Times New Roman" w:cs="Times New Roman"/>
          <w:sz w:val="24"/>
          <w:szCs w:val="24"/>
          <w:lang w:val="id-ID"/>
        </w:rPr>
      </w:pPr>
      <w:r w:rsidRPr="00D33F7A">
        <w:rPr>
          <w:rFonts w:ascii="Times New Roman" w:hAnsi="Times New Roman" w:cs="Times New Roman"/>
          <w:sz w:val="24"/>
          <w:szCs w:val="24"/>
        </w:rPr>
        <w:t xml:space="preserve">Stunting adalah suatu kegagalan pertumbuhan yang dialami anak usia dibawah 2 tahun atau 1000 hari semenjak lahir. di Indonesia mencapai 26,9% (WHO, 2018). Ada beberapa faktor yang menyebabkan terjadinya gangguan pertumbuhan fisik dan pertumbuhan otak pada anak, diantaranya sosial ekonomi asupan makanan, infeksi, status gizi ibu, penyakit menular dan lingkungan (Kemenkes, 2018). Balita stunting atau kondisi gagal tumbuh pada anak di jawa timur akibat malnutri sikronik cukup tinggi, dimana prevalensi balita stunting yaitu 26,2% (Dinkes, 2019). Secara global stunting merupakan salah satu masalah kesehatan paling menantang di masyarakat global. Sumber Daya Manusia (SDM) menjadi tidak produktif dan berdampak pada terganggunya kemajuan negara (Kemenkes RI, 2018). </w:t>
      </w:r>
    </w:p>
    <w:p w14:paraId="1298BEB3" w14:textId="77777777" w:rsidR="00D33F7A" w:rsidRDefault="00FD3E54" w:rsidP="006F74A9">
      <w:pPr>
        <w:pStyle w:val="ListParagraph"/>
        <w:ind w:left="360" w:firstLine="360"/>
        <w:jc w:val="both"/>
        <w:rPr>
          <w:rFonts w:ascii="Times New Roman" w:hAnsi="Times New Roman" w:cs="Times New Roman"/>
          <w:sz w:val="24"/>
          <w:szCs w:val="24"/>
          <w:lang w:val="id-ID"/>
        </w:rPr>
      </w:pPr>
      <w:r w:rsidRPr="00D33F7A">
        <w:rPr>
          <w:rFonts w:ascii="Times New Roman" w:hAnsi="Times New Roman" w:cs="Times New Roman"/>
          <w:sz w:val="24"/>
          <w:szCs w:val="24"/>
        </w:rPr>
        <w:t xml:space="preserve">Kekurangan gizi pada ibu hamil seringkali tidak disadari oleh keluarga maupun masyarakat, sehingga Peran petugas kesehatan dan masyarakat sekitar sangat penting dalam mensosialisasikan makanan sehat dan bernutrisi di posyandu dan puskesmas. Stunting menjadi salah satu permasalahan gizi yang dihadapi di dunia, khususnya di negara-negara miskin dan berkembang (Unicef, 2013). Nutrisi merupakan suatu proses yang mempengaruhi perubahan dari semua jenis makanan yang dapat masuk ke dalam tubuh dan dapat mempertahankan kehidupan manusia (Tuti Sunardi, 2018). </w:t>
      </w:r>
    </w:p>
    <w:p w14:paraId="7E9E6083" w14:textId="77777777" w:rsidR="00D33F7A" w:rsidRDefault="00FD3E54" w:rsidP="006F74A9">
      <w:pPr>
        <w:pStyle w:val="ListParagraph"/>
        <w:ind w:left="360" w:firstLine="360"/>
        <w:jc w:val="both"/>
        <w:rPr>
          <w:rFonts w:ascii="Times New Roman" w:hAnsi="Times New Roman" w:cs="Times New Roman"/>
          <w:sz w:val="24"/>
          <w:szCs w:val="24"/>
          <w:lang w:val="id-ID"/>
        </w:rPr>
      </w:pPr>
      <w:r w:rsidRPr="00D33F7A">
        <w:rPr>
          <w:rFonts w:ascii="Times New Roman" w:hAnsi="Times New Roman" w:cs="Times New Roman"/>
          <w:sz w:val="24"/>
          <w:szCs w:val="24"/>
        </w:rPr>
        <w:t xml:space="preserve">Ketika ibu hamil, maka saat-saat yang tepat untuk mempromosikan tentang makanan sehat dikarenakan nutrisi yang cukup akan berdampak pada perjalanan kehamilan dan bayi yang akan dilahirkan (Muktabhant, 2015). Gizi ibu yang kurang atau buruk pada waktu konsepsi atau hamil muda dapat menyebabkan kematian atau cacat janin, hingga kekurangan zat tertentu yang sangat dibutuhkan. Pertumbuhan janin sangat cepat terjadi terutama pada trimester terakhir kehamilan. Status gizi sebelum dan selama hamil dapat mempengaruhi pertumbuhan janin yang sedang dikandung. 2 Kualitas bayi yang dilahirkan tergantung pada keadaan nutrisi selama kehamilan (Ana Samiatul, 2019). </w:t>
      </w:r>
    </w:p>
    <w:p w14:paraId="34492F74" w14:textId="1CE97954" w:rsidR="00FD3E54" w:rsidRPr="00D33F7A" w:rsidRDefault="00FD3E54" w:rsidP="006F74A9">
      <w:pPr>
        <w:pStyle w:val="ListParagraph"/>
        <w:ind w:left="360" w:firstLine="360"/>
        <w:jc w:val="both"/>
        <w:rPr>
          <w:rFonts w:ascii="Times New Roman" w:hAnsi="Times New Roman" w:cs="Times New Roman"/>
          <w:b/>
          <w:bCs/>
          <w:sz w:val="24"/>
          <w:szCs w:val="24"/>
        </w:rPr>
      </w:pPr>
      <w:r w:rsidRPr="00D33F7A">
        <w:rPr>
          <w:rFonts w:ascii="Times New Roman" w:hAnsi="Times New Roman" w:cs="Times New Roman"/>
          <w:sz w:val="24"/>
          <w:szCs w:val="24"/>
        </w:rPr>
        <w:t xml:space="preserve">Pendidikan kesehatan merupakan upaya yang direncanakan untuk membantu orang lain, baik individu, kelompok, atau masyarakat, dalam melakukan suatu perubahan yang baik dalam berbagai macam aktivitas dan pola pikir yang salah. Hasil dari adanya pendidikan kesehatan terjadinya perilaku dalam memelihara dan meningkatkan (Notoadmojo, 2012). </w:t>
      </w:r>
    </w:p>
    <w:p w14:paraId="6DC78D01" w14:textId="77777777" w:rsidR="00D922D0" w:rsidRPr="00D922D0" w:rsidRDefault="00D922D0" w:rsidP="006F74A9">
      <w:pPr>
        <w:pStyle w:val="ListParagraph"/>
        <w:ind w:left="360" w:firstLine="360"/>
        <w:jc w:val="both"/>
        <w:rPr>
          <w:rFonts w:ascii="Times New Roman" w:hAnsi="Times New Roman" w:cs="Times New Roman"/>
          <w:b/>
          <w:bCs/>
          <w:sz w:val="24"/>
          <w:szCs w:val="24"/>
        </w:rPr>
      </w:pPr>
    </w:p>
    <w:p w14:paraId="18CBB2EA" w14:textId="77777777" w:rsidR="00D922D0" w:rsidRPr="00D922D0" w:rsidRDefault="00BB6025" w:rsidP="006F74A9">
      <w:pPr>
        <w:pStyle w:val="ListParagraph"/>
        <w:numPr>
          <w:ilvl w:val="0"/>
          <w:numId w:val="33"/>
        </w:numPr>
        <w:tabs>
          <w:tab w:val="left" w:pos="8222"/>
        </w:tabs>
        <w:ind w:left="360" w:right="49"/>
        <w:outlineLvl w:val="0"/>
        <w:rPr>
          <w:rFonts w:ascii="Times New Roman" w:hAnsi="Times New Roman"/>
          <w:b/>
          <w:bCs/>
          <w:spacing w:val="1"/>
          <w:sz w:val="24"/>
          <w:szCs w:val="24"/>
          <w:lang w:val="id-ID"/>
        </w:rPr>
      </w:pPr>
      <w:r w:rsidRPr="00D922D0">
        <w:rPr>
          <w:rFonts w:ascii="Times New Roman" w:hAnsi="Times New Roman"/>
          <w:b/>
          <w:bCs/>
          <w:sz w:val="24"/>
          <w:szCs w:val="24"/>
          <w:lang w:val="id-ID"/>
        </w:rPr>
        <w:t>METODE</w:t>
      </w:r>
      <w:r w:rsidRPr="00D922D0">
        <w:rPr>
          <w:rFonts w:ascii="Times New Roman" w:hAnsi="Times New Roman"/>
          <w:b/>
          <w:bCs/>
          <w:spacing w:val="-14"/>
          <w:sz w:val="24"/>
          <w:szCs w:val="24"/>
          <w:lang w:val="id-ID"/>
        </w:rPr>
        <w:t xml:space="preserve"> </w:t>
      </w:r>
    </w:p>
    <w:p w14:paraId="0F9954F6" w14:textId="77777777" w:rsidR="00D922D0" w:rsidRPr="00D922D0" w:rsidRDefault="00BB6025" w:rsidP="006F74A9">
      <w:pPr>
        <w:pStyle w:val="ListParagraph"/>
        <w:numPr>
          <w:ilvl w:val="1"/>
          <w:numId w:val="33"/>
        </w:numPr>
        <w:tabs>
          <w:tab w:val="left" w:pos="8222"/>
        </w:tabs>
        <w:ind w:right="49"/>
        <w:outlineLvl w:val="0"/>
        <w:rPr>
          <w:rFonts w:ascii="Times New Roman" w:hAnsi="Times New Roman"/>
          <w:b/>
          <w:bCs/>
          <w:spacing w:val="1"/>
          <w:sz w:val="24"/>
          <w:szCs w:val="24"/>
          <w:lang w:val="id-ID"/>
        </w:rPr>
      </w:pPr>
      <w:r w:rsidRPr="00D922D0">
        <w:rPr>
          <w:rFonts w:ascii="Times New Roman" w:eastAsia="Times New Roman" w:hAnsi="Times New Roman"/>
          <w:b/>
          <w:sz w:val="24"/>
          <w:szCs w:val="24"/>
          <w:lang w:val="id-ID"/>
        </w:rPr>
        <w:t>Pemilihan</w:t>
      </w:r>
      <w:r w:rsidRPr="00D922D0">
        <w:rPr>
          <w:rFonts w:ascii="Times New Roman" w:eastAsia="Times New Roman" w:hAnsi="Times New Roman"/>
          <w:b/>
          <w:spacing w:val="-2"/>
          <w:sz w:val="24"/>
          <w:szCs w:val="24"/>
          <w:lang w:val="id-ID"/>
        </w:rPr>
        <w:t xml:space="preserve"> </w:t>
      </w:r>
      <w:r w:rsidRPr="00D922D0">
        <w:rPr>
          <w:rFonts w:ascii="Times New Roman" w:eastAsia="Times New Roman" w:hAnsi="Times New Roman"/>
          <w:b/>
          <w:sz w:val="24"/>
          <w:szCs w:val="24"/>
          <w:lang w:val="id-ID"/>
        </w:rPr>
        <w:t>Responden</w:t>
      </w:r>
    </w:p>
    <w:p w14:paraId="523F57EE" w14:textId="235515BA" w:rsidR="00D922D0" w:rsidRDefault="00BB6025" w:rsidP="006F74A9">
      <w:pPr>
        <w:pStyle w:val="ListParagraph"/>
        <w:tabs>
          <w:tab w:val="left" w:pos="8222"/>
        </w:tabs>
        <w:ind w:right="49"/>
        <w:outlineLvl w:val="0"/>
        <w:rPr>
          <w:rFonts w:ascii="Times New Roman" w:eastAsia="Times New Roman" w:hAnsi="Times New Roman"/>
          <w:sz w:val="24"/>
          <w:szCs w:val="24"/>
        </w:rPr>
      </w:pPr>
      <w:r w:rsidRPr="00D922D0">
        <w:rPr>
          <w:rFonts w:ascii="Times New Roman" w:eastAsia="Times New Roman" w:hAnsi="Times New Roman"/>
          <w:sz w:val="24"/>
          <w:szCs w:val="24"/>
          <w:lang w:val="id-ID"/>
        </w:rPr>
        <w:t xml:space="preserve">Responden Pengabdian kepada Masyarakat ini adalah para </w:t>
      </w:r>
      <w:r w:rsidR="00E019D4">
        <w:rPr>
          <w:rFonts w:ascii="Times New Roman" w:eastAsia="Times New Roman" w:hAnsi="Times New Roman"/>
          <w:sz w:val="24"/>
          <w:szCs w:val="24"/>
          <w:lang w:val="id-ID"/>
        </w:rPr>
        <w:t>ibu hamil.</w:t>
      </w:r>
    </w:p>
    <w:p w14:paraId="5F58B41D" w14:textId="77777777" w:rsidR="00D922D0" w:rsidRPr="00D922D0" w:rsidRDefault="00BB6025" w:rsidP="006F74A9">
      <w:pPr>
        <w:pStyle w:val="ListParagraph"/>
        <w:numPr>
          <w:ilvl w:val="1"/>
          <w:numId w:val="33"/>
        </w:numPr>
        <w:tabs>
          <w:tab w:val="left" w:pos="8222"/>
        </w:tabs>
        <w:ind w:right="49"/>
        <w:outlineLvl w:val="0"/>
        <w:rPr>
          <w:rFonts w:ascii="Times New Roman" w:hAnsi="Times New Roman"/>
          <w:b/>
          <w:bCs/>
          <w:spacing w:val="1"/>
          <w:sz w:val="24"/>
          <w:szCs w:val="24"/>
          <w:lang w:val="id-ID"/>
        </w:rPr>
      </w:pPr>
      <w:r w:rsidRPr="00D922D0">
        <w:rPr>
          <w:rFonts w:ascii="Times New Roman" w:eastAsia="Times New Roman" w:hAnsi="Times New Roman"/>
          <w:b/>
          <w:sz w:val="24"/>
          <w:szCs w:val="24"/>
          <w:lang w:val="id-ID"/>
        </w:rPr>
        <w:t>Alat</w:t>
      </w:r>
      <w:r w:rsidRPr="00D922D0">
        <w:rPr>
          <w:rFonts w:ascii="Times New Roman" w:eastAsia="Times New Roman" w:hAnsi="Times New Roman"/>
          <w:b/>
          <w:spacing w:val="-4"/>
          <w:sz w:val="24"/>
          <w:szCs w:val="24"/>
          <w:lang w:val="id-ID"/>
        </w:rPr>
        <w:t xml:space="preserve"> </w:t>
      </w:r>
      <w:r w:rsidRPr="00D922D0">
        <w:rPr>
          <w:rFonts w:ascii="Times New Roman" w:eastAsia="Times New Roman" w:hAnsi="Times New Roman"/>
          <w:b/>
          <w:sz w:val="24"/>
          <w:szCs w:val="24"/>
          <w:lang w:val="id-ID"/>
        </w:rPr>
        <w:t>bahan</w:t>
      </w:r>
    </w:p>
    <w:p w14:paraId="431367E5" w14:textId="6902AC40" w:rsidR="00BB6025" w:rsidRPr="00D922D0" w:rsidRDefault="00BB6025" w:rsidP="006F74A9">
      <w:pPr>
        <w:pStyle w:val="ListParagraph"/>
        <w:tabs>
          <w:tab w:val="left" w:pos="8222"/>
        </w:tabs>
        <w:ind w:right="49"/>
        <w:outlineLvl w:val="0"/>
        <w:rPr>
          <w:rFonts w:ascii="Times New Roman" w:hAnsi="Times New Roman"/>
          <w:b/>
          <w:bCs/>
          <w:spacing w:val="1"/>
          <w:sz w:val="24"/>
          <w:szCs w:val="24"/>
          <w:lang w:val="id-ID"/>
        </w:rPr>
      </w:pPr>
      <w:r w:rsidRPr="00D922D0">
        <w:rPr>
          <w:rFonts w:ascii="Times New Roman" w:eastAsia="Times New Roman" w:hAnsi="Times New Roman"/>
          <w:sz w:val="24"/>
          <w:szCs w:val="24"/>
          <w:lang w:val="id-ID"/>
        </w:rPr>
        <w:t>Alat</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bahan</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yang</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digunakan</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dalam pengabdian kepada</w:t>
      </w:r>
      <w:r w:rsidRPr="00D922D0">
        <w:rPr>
          <w:rFonts w:ascii="Times New Roman" w:eastAsia="Times New Roman" w:hAnsi="Times New Roman"/>
          <w:spacing w:val="-2"/>
          <w:sz w:val="24"/>
          <w:szCs w:val="24"/>
          <w:lang w:val="id-ID"/>
        </w:rPr>
        <w:t xml:space="preserve"> </w:t>
      </w:r>
      <w:r w:rsidRPr="00D922D0">
        <w:rPr>
          <w:rFonts w:ascii="Times New Roman" w:eastAsia="Times New Roman" w:hAnsi="Times New Roman"/>
          <w:sz w:val="24"/>
          <w:szCs w:val="24"/>
          <w:lang w:val="id-ID"/>
        </w:rPr>
        <w:t>masyarakat</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ini adalah:</w:t>
      </w:r>
    </w:p>
    <w:p w14:paraId="5A85876B" w14:textId="77777777" w:rsidR="00BB6025" w:rsidRPr="00E019D4" w:rsidRDefault="00BB6025" w:rsidP="006F74A9">
      <w:pPr>
        <w:widowControl w:val="0"/>
        <w:numPr>
          <w:ilvl w:val="2"/>
          <w:numId w:val="25"/>
        </w:numPr>
        <w:autoSpaceDE w:val="0"/>
        <w:autoSpaceDN w:val="0"/>
        <w:ind w:left="1080" w:hanging="361"/>
        <w:rPr>
          <w:rFonts w:ascii="Times New Roman" w:eastAsia="Times New Roman" w:hAnsi="Times New Roman"/>
          <w:i/>
          <w:sz w:val="24"/>
          <w:szCs w:val="24"/>
          <w:lang w:val="id-ID"/>
        </w:rPr>
      </w:pPr>
      <w:r w:rsidRPr="00E019D4">
        <w:rPr>
          <w:rFonts w:ascii="Times New Roman" w:eastAsia="Times New Roman" w:hAnsi="Times New Roman"/>
          <w:i/>
          <w:sz w:val="24"/>
          <w:szCs w:val="24"/>
          <w:lang w:val="id-ID"/>
        </w:rPr>
        <w:t>Spanduk</w:t>
      </w:r>
    </w:p>
    <w:p w14:paraId="4FA8FBCC" w14:textId="77777777" w:rsidR="00BB6025" w:rsidRPr="00E019D4" w:rsidRDefault="00BB6025" w:rsidP="006F74A9">
      <w:pPr>
        <w:widowControl w:val="0"/>
        <w:numPr>
          <w:ilvl w:val="2"/>
          <w:numId w:val="25"/>
        </w:numPr>
        <w:autoSpaceDE w:val="0"/>
        <w:autoSpaceDN w:val="0"/>
        <w:ind w:left="1080" w:hanging="361"/>
        <w:rPr>
          <w:rFonts w:ascii="Times New Roman" w:eastAsia="Times New Roman" w:hAnsi="Times New Roman"/>
          <w:i/>
          <w:sz w:val="24"/>
          <w:szCs w:val="24"/>
          <w:lang w:val="id-ID"/>
        </w:rPr>
      </w:pPr>
      <w:r w:rsidRPr="00E019D4">
        <w:rPr>
          <w:rFonts w:ascii="Times New Roman" w:eastAsia="Times New Roman" w:hAnsi="Times New Roman"/>
          <w:i/>
          <w:sz w:val="24"/>
          <w:szCs w:val="24"/>
          <w:lang w:val="id-ID"/>
        </w:rPr>
        <w:t>Laptop</w:t>
      </w:r>
    </w:p>
    <w:p w14:paraId="20D0987A" w14:textId="77777777" w:rsidR="00BB6025" w:rsidRPr="00E019D4" w:rsidRDefault="00BB6025" w:rsidP="006F74A9">
      <w:pPr>
        <w:widowControl w:val="0"/>
        <w:numPr>
          <w:ilvl w:val="2"/>
          <w:numId w:val="25"/>
        </w:numPr>
        <w:autoSpaceDE w:val="0"/>
        <w:autoSpaceDN w:val="0"/>
        <w:ind w:left="1080" w:hanging="361"/>
        <w:rPr>
          <w:rFonts w:ascii="Times New Roman" w:eastAsia="Times New Roman" w:hAnsi="Times New Roman"/>
          <w:i/>
          <w:sz w:val="24"/>
          <w:szCs w:val="24"/>
          <w:lang w:val="id-ID"/>
        </w:rPr>
      </w:pPr>
      <w:r w:rsidRPr="00E019D4">
        <w:rPr>
          <w:rFonts w:ascii="Times New Roman" w:eastAsia="Times New Roman" w:hAnsi="Times New Roman"/>
          <w:i/>
          <w:sz w:val="24"/>
          <w:szCs w:val="24"/>
          <w:lang w:val="id-ID"/>
        </w:rPr>
        <w:t>Video</w:t>
      </w:r>
    </w:p>
    <w:p w14:paraId="7D765237" w14:textId="77777777" w:rsidR="00BB6025" w:rsidRPr="00E019D4" w:rsidRDefault="00BB6025" w:rsidP="006F74A9">
      <w:pPr>
        <w:widowControl w:val="0"/>
        <w:numPr>
          <w:ilvl w:val="2"/>
          <w:numId w:val="25"/>
        </w:numPr>
        <w:autoSpaceDE w:val="0"/>
        <w:autoSpaceDN w:val="0"/>
        <w:ind w:left="1080" w:hanging="361"/>
        <w:rPr>
          <w:rFonts w:ascii="Times New Roman" w:eastAsia="Times New Roman" w:hAnsi="Times New Roman"/>
          <w:i/>
          <w:sz w:val="24"/>
          <w:szCs w:val="24"/>
          <w:lang w:val="id-ID"/>
        </w:rPr>
      </w:pPr>
      <w:r w:rsidRPr="00E019D4">
        <w:rPr>
          <w:rFonts w:ascii="Times New Roman" w:eastAsia="Times New Roman" w:hAnsi="Times New Roman"/>
          <w:i/>
          <w:sz w:val="24"/>
          <w:szCs w:val="24"/>
          <w:lang w:val="id-ID"/>
        </w:rPr>
        <w:t>Kamera</w:t>
      </w:r>
    </w:p>
    <w:p w14:paraId="3F3CF646" w14:textId="77777777" w:rsidR="00BB6025" w:rsidRPr="00E019D4" w:rsidRDefault="00BB6025" w:rsidP="006F74A9">
      <w:pPr>
        <w:widowControl w:val="0"/>
        <w:numPr>
          <w:ilvl w:val="2"/>
          <w:numId w:val="25"/>
        </w:numPr>
        <w:autoSpaceDE w:val="0"/>
        <w:autoSpaceDN w:val="0"/>
        <w:ind w:left="1080" w:hanging="361"/>
        <w:rPr>
          <w:rFonts w:ascii="Times New Roman" w:eastAsia="Times New Roman" w:hAnsi="Times New Roman"/>
          <w:i/>
          <w:sz w:val="24"/>
          <w:szCs w:val="24"/>
          <w:lang w:val="id-ID"/>
        </w:rPr>
      </w:pPr>
      <w:r w:rsidRPr="00E019D4">
        <w:rPr>
          <w:rFonts w:ascii="Times New Roman" w:eastAsia="Times New Roman" w:hAnsi="Times New Roman"/>
          <w:i/>
          <w:sz w:val="24"/>
          <w:szCs w:val="24"/>
          <w:lang w:val="id-ID"/>
        </w:rPr>
        <w:t>Tripot</w:t>
      </w:r>
    </w:p>
    <w:p w14:paraId="20C0C3A8" w14:textId="77777777" w:rsidR="00BB6025" w:rsidRPr="00E019D4" w:rsidRDefault="00BB6025" w:rsidP="006F74A9">
      <w:pPr>
        <w:widowControl w:val="0"/>
        <w:numPr>
          <w:ilvl w:val="2"/>
          <w:numId w:val="25"/>
        </w:numPr>
        <w:autoSpaceDE w:val="0"/>
        <w:autoSpaceDN w:val="0"/>
        <w:ind w:left="1080" w:hanging="361"/>
        <w:rPr>
          <w:rFonts w:ascii="Times New Roman" w:eastAsia="Times New Roman" w:hAnsi="Times New Roman"/>
          <w:i/>
          <w:sz w:val="24"/>
          <w:szCs w:val="24"/>
          <w:lang w:val="id-ID"/>
        </w:rPr>
      </w:pPr>
      <w:r w:rsidRPr="00E019D4">
        <w:rPr>
          <w:rFonts w:ascii="Times New Roman" w:eastAsia="Times New Roman" w:hAnsi="Times New Roman"/>
          <w:i/>
          <w:sz w:val="24"/>
          <w:szCs w:val="24"/>
          <w:lang w:val="id-ID"/>
        </w:rPr>
        <w:t>Exercise</w:t>
      </w:r>
      <w:r w:rsidRPr="00E019D4">
        <w:rPr>
          <w:rFonts w:ascii="Times New Roman" w:eastAsia="Times New Roman" w:hAnsi="Times New Roman"/>
          <w:i/>
          <w:spacing w:val="-2"/>
          <w:sz w:val="24"/>
          <w:szCs w:val="24"/>
          <w:lang w:val="id-ID"/>
        </w:rPr>
        <w:t xml:space="preserve"> </w:t>
      </w:r>
      <w:r w:rsidRPr="00E019D4">
        <w:rPr>
          <w:rFonts w:ascii="Times New Roman" w:eastAsia="Times New Roman" w:hAnsi="Times New Roman"/>
          <w:i/>
          <w:sz w:val="24"/>
          <w:szCs w:val="24"/>
          <w:lang w:val="id-ID"/>
        </w:rPr>
        <w:t>Bed</w:t>
      </w:r>
    </w:p>
    <w:p w14:paraId="1E1ED0E9" w14:textId="77777777" w:rsidR="00BB6025" w:rsidRPr="00E019D4" w:rsidRDefault="00BB6025" w:rsidP="006F74A9">
      <w:pPr>
        <w:widowControl w:val="0"/>
        <w:numPr>
          <w:ilvl w:val="2"/>
          <w:numId w:val="25"/>
        </w:numPr>
        <w:autoSpaceDE w:val="0"/>
        <w:autoSpaceDN w:val="0"/>
        <w:ind w:left="1080" w:hanging="361"/>
        <w:rPr>
          <w:rFonts w:ascii="Times New Roman" w:eastAsia="Times New Roman" w:hAnsi="Times New Roman"/>
          <w:i/>
          <w:sz w:val="24"/>
          <w:szCs w:val="24"/>
          <w:lang w:val="id-ID"/>
        </w:rPr>
      </w:pPr>
      <w:r w:rsidRPr="00E019D4">
        <w:rPr>
          <w:rFonts w:ascii="Times New Roman" w:eastAsia="Times New Roman" w:hAnsi="Times New Roman"/>
          <w:i/>
          <w:sz w:val="24"/>
          <w:szCs w:val="24"/>
          <w:lang w:val="id-ID"/>
        </w:rPr>
        <w:t>Booklet</w:t>
      </w:r>
    </w:p>
    <w:p w14:paraId="1F413C0F" w14:textId="77777777" w:rsidR="00BB6025" w:rsidRPr="00E019D4" w:rsidRDefault="00BB6025" w:rsidP="006F74A9">
      <w:pPr>
        <w:widowControl w:val="0"/>
        <w:numPr>
          <w:ilvl w:val="2"/>
          <w:numId w:val="25"/>
        </w:numPr>
        <w:autoSpaceDE w:val="0"/>
        <w:autoSpaceDN w:val="0"/>
        <w:ind w:left="1080" w:hanging="361"/>
        <w:rPr>
          <w:rFonts w:ascii="Times New Roman" w:eastAsia="Times New Roman" w:hAnsi="Times New Roman"/>
          <w:i/>
          <w:sz w:val="24"/>
          <w:szCs w:val="24"/>
          <w:lang w:val="id-ID"/>
        </w:rPr>
      </w:pPr>
      <w:r w:rsidRPr="00E019D4">
        <w:rPr>
          <w:rFonts w:ascii="Times New Roman" w:eastAsia="Times New Roman" w:hAnsi="Times New Roman"/>
          <w:i/>
          <w:sz w:val="24"/>
          <w:szCs w:val="24"/>
          <w:lang w:val="id-ID"/>
        </w:rPr>
        <w:t>Poster</w:t>
      </w:r>
    </w:p>
    <w:p w14:paraId="24A9D4E2" w14:textId="77777777" w:rsidR="00BB6025" w:rsidRPr="00E019D4" w:rsidRDefault="00BB6025" w:rsidP="006F74A9">
      <w:pPr>
        <w:widowControl w:val="0"/>
        <w:numPr>
          <w:ilvl w:val="2"/>
          <w:numId w:val="25"/>
        </w:numPr>
        <w:autoSpaceDE w:val="0"/>
        <w:autoSpaceDN w:val="0"/>
        <w:ind w:left="1080" w:hanging="361"/>
        <w:rPr>
          <w:rFonts w:ascii="Times New Roman" w:eastAsia="Times New Roman" w:hAnsi="Times New Roman"/>
          <w:i/>
          <w:sz w:val="24"/>
          <w:szCs w:val="24"/>
          <w:lang w:val="id-ID"/>
        </w:rPr>
      </w:pPr>
      <w:r w:rsidRPr="00E019D4">
        <w:rPr>
          <w:rFonts w:ascii="Times New Roman" w:eastAsia="Times New Roman" w:hAnsi="Times New Roman"/>
          <w:i/>
          <w:sz w:val="24"/>
          <w:szCs w:val="24"/>
          <w:lang w:val="id-ID"/>
        </w:rPr>
        <w:t>Data</w:t>
      </w:r>
      <w:r w:rsidRPr="00E019D4">
        <w:rPr>
          <w:rFonts w:ascii="Times New Roman" w:eastAsia="Times New Roman" w:hAnsi="Times New Roman"/>
          <w:i/>
          <w:spacing w:val="-1"/>
          <w:sz w:val="24"/>
          <w:szCs w:val="24"/>
          <w:lang w:val="id-ID"/>
        </w:rPr>
        <w:t xml:space="preserve"> </w:t>
      </w:r>
      <w:r w:rsidRPr="00E019D4">
        <w:rPr>
          <w:rFonts w:ascii="Times New Roman" w:eastAsia="Times New Roman" w:hAnsi="Times New Roman"/>
          <w:i/>
          <w:sz w:val="24"/>
          <w:szCs w:val="24"/>
          <w:lang w:val="id-ID"/>
        </w:rPr>
        <w:t>sekunder</w:t>
      </w:r>
      <w:r w:rsidRPr="00E019D4">
        <w:rPr>
          <w:rFonts w:ascii="Times New Roman" w:eastAsia="Times New Roman" w:hAnsi="Times New Roman"/>
          <w:i/>
          <w:spacing w:val="-2"/>
          <w:sz w:val="24"/>
          <w:szCs w:val="24"/>
          <w:lang w:val="id-ID"/>
        </w:rPr>
        <w:t xml:space="preserve"> </w:t>
      </w:r>
      <w:r w:rsidRPr="00E019D4">
        <w:rPr>
          <w:rFonts w:ascii="Times New Roman" w:eastAsia="Times New Roman" w:hAnsi="Times New Roman"/>
          <w:i/>
          <w:sz w:val="24"/>
          <w:szCs w:val="24"/>
          <w:lang w:val="id-ID"/>
        </w:rPr>
        <w:t>kondisi</w:t>
      </w:r>
      <w:r w:rsidRPr="00E019D4">
        <w:rPr>
          <w:rFonts w:ascii="Times New Roman" w:eastAsia="Times New Roman" w:hAnsi="Times New Roman"/>
          <w:i/>
          <w:spacing w:val="-1"/>
          <w:sz w:val="24"/>
          <w:szCs w:val="24"/>
          <w:lang w:val="id-ID"/>
        </w:rPr>
        <w:t xml:space="preserve"> </w:t>
      </w:r>
      <w:r w:rsidRPr="00E019D4">
        <w:rPr>
          <w:rFonts w:ascii="Times New Roman" w:eastAsia="Times New Roman" w:hAnsi="Times New Roman"/>
          <w:i/>
          <w:sz w:val="24"/>
          <w:szCs w:val="24"/>
          <w:lang w:val="id-ID"/>
        </w:rPr>
        <w:t>umum</w:t>
      </w:r>
      <w:r w:rsidRPr="00E019D4">
        <w:rPr>
          <w:rFonts w:ascii="Times New Roman" w:eastAsia="Times New Roman" w:hAnsi="Times New Roman"/>
          <w:i/>
          <w:spacing w:val="-1"/>
          <w:sz w:val="24"/>
          <w:szCs w:val="24"/>
          <w:lang w:val="id-ID"/>
        </w:rPr>
        <w:t xml:space="preserve"> </w:t>
      </w:r>
      <w:r w:rsidRPr="00E019D4">
        <w:rPr>
          <w:rFonts w:ascii="Times New Roman" w:eastAsia="Times New Roman" w:hAnsi="Times New Roman"/>
          <w:i/>
          <w:sz w:val="24"/>
          <w:szCs w:val="24"/>
          <w:lang w:val="id-ID"/>
        </w:rPr>
        <w:t>masyarakat</w:t>
      </w:r>
    </w:p>
    <w:p w14:paraId="24BD9385" w14:textId="77777777" w:rsidR="00D922D0" w:rsidRPr="00D922D0" w:rsidRDefault="00BB6025" w:rsidP="006F74A9">
      <w:pPr>
        <w:pStyle w:val="ListParagraph"/>
        <w:widowControl w:val="0"/>
        <w:numPr>
          <w:ilvl w:val="1"/>
          <w:numId w:val="33"/>
        </w:numPr>
        <w:tabs>
          <w:tab w:val="left" w:pos="581"/>
        </w:tabs>
        <w:autoSpaceDE w:val="0"/>
        <w:autoSpaceDN w:val="0"/>
        <w:rPr>
          <w:rFonts w:ascii="Times New Roman" w:eastAsia="Times New Roman" w:hAnsi="Times New Roman"/>
          <w:b/>
          <w:sz w:val="24"/>
          <w:szCs w:val="24"/>
          <w:lang w:val="id-ID"/>
        </w:rPr>
      </w:pPr>
      <w:r w:rsidRPr="00D922D0">
        <w:rPr>
          <w:rFonts w:ascii="Times New Roman" w:eastAsia="Times New Roman" w:hAnsi="Times New Roman"/>
          <w:b/>
          <w:sz w:val="24"/>
          <w:szCs w:val="24"/>
          <w:lang w:val="id-ID"/>
        </w:rPr>
        <w:t>Cara</w:t>
      </w:r>
      <w:r w:rsidRPr="00D922D0">
        <w:rPr>
          <w:rFonts w:ascii="Times New Roman" w:eastAsia="Times New Roman" w:hAnsi="Times New Roman"/>
          <w:b/>
          <w:spacing w:val="-3"/>
          <w:sz w:val="24"/>
          <w:szCs w:val="24"/>
          <w:lang w:val="id-ID"/>
        </w:rPr>
        <w:t xml:space="preserve"> </w:t>
      </w:r>
      <w:r w:rsidRPr="00D922D0">
        <w:rPr>
          <w:rFonts w:ascii="Times New Roman" w:eastAsia="Times New Roman" w:hAnsi="Times New Roman"/>
          <w:b/>
          <w:sz w:val="24"/>
          <w:szCs w:val="24"/>
          <w:lang w:val="id-ID"/>
        </w:rPr>
        <w:t>Pengumpulan</w:t>
      </w:r>
      <w:r w:rsidRPr="00D922D0">
        <w:rPr>
          <w:rFonts w:ascii="Times New Roman" w:eastAsia="Times New Roman" w:hAnsi="Times New Roman"/>
          <w:b/>
          <w:spacing w:val="-1"/>
          <w:sz w:val="24"/>
          <w:szCs w:val="24"/>
          <w:lang w:val="id-ID"/>
        </w:rPr>
        <w:t xml:space="preserve"> </w:t>
      </w:r>
      <w:r w:rsidRPr="00D922D0">
        <w:rPr>
          <w:rFonts w:ascii="Times New Roman" w:eastAsia="Times New Roman" w:hAnsi="Times New Roman"/>
          <w:b/>
          <w:sz w:val="24"/>
          <w:szCs w:val="24"/>
          <w:lang w:val="id-ID"/>
        </w:rPr>
        <w:t>Data</w:t>
      </w:r>
    </w:p>
    <w:p w14:paraId="3B7A9FEC" w14:textId="3AF1BF3E" w:rsidR="00BB6025" w:rsidRPr="00D922D0" w:rsidRDefault="00BB6025" w:rsidP="006F74A9">
      <w:pPr>
        <w:pStyle w:val="ListParagraph"/>
        <w:widowControl w:val="0"/>
        <w:tabs>
          <w:tab w:val="left" w:pos="581"/>
        </w:tabs>
        <w:autoSpaceDE w:val="0"/>
        <w:autoSpaceDN w:val="0"/>
        <w:rPr>
          <w:rFonts w:ascii="Times New Roman" w:eastAsia="Times New Roman" w:hAnsi="Times New Roman"/>
          <w:b/>
          <w:sz w:val="24"/>
          <w:szCs w:val="24"/>
          <w:lang w:val="id-ID"/>
        </w:rPr>
      </w:pPr>
      <w:r w:rsidRPr="00D922D0">
        <w:rPr>
          <w:rFonts w:ascii="Times New Roman" w:eastAsia="Times New Roman" w:hAnsi="Times New Roman"/>
          <w:sz w:val="24"/>
          <w:szCs w:val="24"/>
          <w:lang w:val="id-ID"/>
        </w:rPr>
        <w:t>Data</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sekunder</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w:t>
      </w:r>
      <w:r w:rsidRPr="00D922D0">
        <w:rPr>
          <w:rFonts w:ascii="Times New Roman" w:eastAsia="Times New Roman" w:hAnsi="Times New Roman"/>
          <w:spacing w:val="-3"/>
          <w:sz w:val="24"/>
          <w:szCs w:val="24"/>
          <w:lang w:val="id-ID"/>
        </w:rPr>
        <w:t xml:space="preserve"> </w:t>
      </w:r>
      <w:r w:rsidRPr="00D922D0">
        <w:rPr>
          <w:rFonts w:ascii="Times New Roman" w:eastAsia="Times New Roman" w:hAnsi="Times New Roman"/>
          <w:sz w:val="24"/>
          <w:szCs w:val="24"/>
          <w:lang w:val="id-ID"/>
        </w:rPr>
        <w:t>Data</w:t>
      </w:r>
      <w:r w:rsidRPr="00D922D0">
        <w:rPr>
          <w:rFonts w:ascii="Times New Roman" w:eastAsia="Times New Roman" w:hAnsi="Times New Roman"/>
          <w:spacing w:val="2"/>
          <w:sz w:val="24"/>
          <w:szCs w:val="24"/>
          <w:lang w:val="id-ID"/>
        </w:rPr>
        <w:t xml:space="preserve"> </w:t>
      </w:r>
      <w:r w:rsidRPr="00D922D0">
        <w:rPr>
          <w:rFonts w:ascii="Times New Roman" w:eastAsia="Times New Roman" w:hAnsi="Times New Roman"/>
          <w:sz w:val="24"/>
          <w:szCs w:val="24"/>
          <w:lang w:val="id-ID"/>
        </w:rPr>
        <w:t>kesehatan</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masyarakat</w:t>
      </w:r>
      <w:r w:rsidRPr="00D922D0">
        <w:rPr>
          <w:rFonts w:ascii="Times New Roman" w:eastAsia="Times New Roman" w:hAnsi="Times New Roman"/>
          <w:spacing w:val="-2"/>
          <w:sz w:val="24"/>
          <w:szCs w:val="24"/>
          <w:lang w:val="id-ID"/>
        </w:rPr>
        <w:t xml:space="preserve"> </w:t>
      </w:r>
      <w:r w:rsidRPr="00D922D0">
        <w:rPr>
          <w:rFonts w:ascii="Times New Roman" w:eastAsia="Times New Roman" w:hAnsi="Times New Roman"/>
          <w:sz w:val="24"/>
          <w:szCs w:val="24"/>
          <w:lang w:val="id-ID"/>
        </w:rPr>
        <w:t>Kelurahan</w:t>
      </w:r>
      <w:r w:rsidRPr="00D922D0">
        <w:rPr>
          <w:rFonts w:ascii="Times New Roman" w:eastAsia="Times New Roman" w:hAnsi="Times New Roman"/>
          <w:spacing w:val="-1"/>
          <w:sz w:val="24"/>
          <w:szCs w:val="24"/>
          <w:lang w:val="id-ID"/>
        </w:rPr>
        <w:t xml:space="preserve"> </w:t>
      </w:r>
      <w:r w:rsidR="00E019D4">
        <w:rPr>
          <w:rFonts w:ascii="Times New Roman" w:eastAsia="Times New Roman" w:hAnsi="Times New Roman"/>
          <w:sz w:val="24"/>
          <w:szCs w:val="24"/>
          <w:lang w:val="id-ID"/>
        </w:rPr>
        <w:t>Puidadi Binjai</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w:t>
      </w:r>
    </w:p>
    <w:p w14:paraId="3F8DD19B" w14:textId="77777777" w:rsidR="00D922D0" w:rsidRPr="00D922D0" w:rsidRDefault="00BB6025" w:rsidP="006F74A9">
      <w:pPr>
        <w:widowControl w:val="0"/>
        <w:numPr>
          <w:ilvl w:val="1"/>
          <w:numId w:val="33"/>
        </w:numPr>
        <w:tabs>
          <w:tab w:val="left" w:pos="581"/>
        </w:tabs>
        <w:autoSpaceDE w:val="0"/>
        <w:autoSpaceDN w:val="0"/>
        <w:ind w:hanging="361"/>
        <w:jc w:val="both"/>
        <w:rPr>
          <w:rFonts w:ascii="Times New Roman" w:eastAsia="Times New Roman" w:hAnsi="Times New Roman"/>
          <w:b/>
          <w:sz w:val="24"/>
          <w:szCs w:val="24"/>
          <w:lang w:val="id-ID"/>
        </w:rPr>
      </w:pPr>
      <w:r w:rsidRPr="00D922D0">
        <w:rPr>
          <w:rFonts w:ascii="Times New Roman" w:eastAsia="Times New Roman" w:hAnsi="Times New Roman"/>
          <w:b/>
          <w:sz w:val="24"/>
          <w:szCs w:val="24"/>
          <w:lang w:val="id-ID"/>
        </w:rPr>
        <w:t>Analisis</w:t>
      </w:r>
      <w:r w:rsidRPr="00D922D0">
        <w:rPr>
          <w:rFonts w:ascii="Times New Roman" w:eastAsia="Times New Roman" w:hAnsi="Times New Roman"/>
          <w:b/>
          <w:spacing w:val="-5"/>
          <w:sz w:val="24"/>
          <w:szCs w:val="24"/>
          <w:lang w:val="id-ID"/>
        </w:rPr>
        <w:t xml:space="preserve"> </w:t>
      </w:r>
      <w:r w:rsidRPr="00D922D0">
        <w:rPr>
          <w:rFonts w:ascii="Times New Roman" w:eastAsia="Times New Roman" w:hAnsi="Times New Roman"/>
          <w:b/>
          <w:sz w:val="24"/>
          <w:szCs w:val="24"/>
          <w:lang w:val="id-ID"/>
        </w:rPr>
        <w:t>Data</w:t>
      </w:r>
    </w:p>
    <w:p w14:paraId="5C16719A" w14:textId="56EB2CAA" w:rsidR="00D922D0" w:rsidRDefault="00BB6025" w:rsidP="006F74A9">
      <w:pPr>
        <w:widowControl w:val="0"/>
        <w:tabs>
          <w:tab w:val="left" w:pos="581"/>
        </w:tabs>
        <w:autoSpaceDE w:val="0"/>
        <w:autoSpaceDN w:val="0"/>
        <w:ind w:left="720"/>
        <w:jc w:val="both"/>
        <w:rPr>
          <w:rFonts w:ascii="Times New Roman" w:hAnsi="Times New Roman" w:cs="Times New Roman"/>
          <w:sz w:val="24"/>
          <w:szCs w:val="24"/>
        </w:rPr>
      </w:pPr>
      <w:r w:rsidRPr="00D922D0">
        <w:rPr>
          <w:rFonts w:ascii="Times New Roman" w:hAnsi="Times New Roman" w:cs="Times New Roman"/>
          <w:sz w:val="24"/>
          <w:szCs w:val="24"/>
          <w:lang w:val="id-ID"/>
        </w:rPr>
        <w:t>Data yang diperoleh merupakan data kesehatan masyarakat yang meliputi: tekanan darah, kadar asam urat, umur, jenis kelamin. Data sekunder ini diolah dengan menggunakan</w:t>
      </w:r>
      <w:r w:rsidRPr="00D922D0">
        <w:rPr>
          <w:rFonts w:ascii="Times New Roman" w:hAnsi="Times New Roman" w:cs="Times New Roman"/>
          <w:spacing w:val="1"/>
          <w:sz w:val="24"/>
          <w:szCs w:val="24"/>
          <w:lang w:val="id-ID"/>
        </w:rPr>
        <w:t xml:space="preserve"> </w:t>
      </w:r>
      <w:r w:rsidRPr="00D922D0">
        <w:rPr>
          <w:rFonts w:ascii="Times New Roman" w:hAnsi="Times New Roman" w:cs="Times New Roman"/>
          <w:sz w:val="24"/>
          <w:szCs w:val="24"/>
          <w:lang w:val="id-ID"/>
        </w:rPr>
        <w:t>data demografi</w:t>
      </w:r>
      <w:r w:rsidRPr="00D922D0">
        <w:rPr>
          <w:rFonts w:ascii="Times New Roman" w:hAnsi="Times New Roman" w:cs="Times New Roman"/>
          <w:spacing w:val="59"/>
          <w:sz w:val="24"/>
          <w:szCs w:val="24"/>
          <w:lang w:val="id-ID"/>
        </w:rPr>
        <w:t xml:space="preserve"> </w:t>
      </w:r>
      <w:r w:rsidRPr="00D922D0">
        <w:rPr>
          <w:rFonts w:ascii="Times New Roman" w:hAnsi="Times New Roman" w:cs="Times New Roman"/>
          <w:sz w:val="24"/>
          <w:szCs w:val="24"/>
          <w:lang w:val="id-ID"/>
        </w:rPr>
        <w:t>sehingga</w:t>
      </w:r>
      <w:r w:rsidRPr="00D922D0">
        <w:rPr>
          <w:rFonts w:ascii="Times New Roman" w:hAnsi="Times New Roman" w:cs="Times New Roman"/>
          <w:spacing w:val="57"/>
          <w:sz w:val="24"/>
          <w:szCs w:val="24"/>
          <w:lang w:val="id-ID"/>
        </w:rPr>
        <w:t xml:space="preserve"> </w:t>
      </w:r>
      <w:r w:rsidRPr="00D922D0">
        <w:rPr>
          <w:rFonts w:ascii="Times New Roman" w:hAnsi="Times New Roman" w:cs="Times New Roman"/>
          <w:sz w:val="24"/>
          <w:szCs w:val="24"/>
          <w:lang w:val="id-ID"/>
        </w:rPr>
        <w:t>didapat</w:t>
      </w:r>
      <w:r w:rsidRPr="00D922D0">
        <w:rPr>
          <w:rFonts w:ascii="Times New Roman" w:hAnsi="Times New Roman" w:cs="Times New Roman"/>
          <w:spacing w:val="2"/>
          <w:sz w:val="24"/>
          <w:szCs w:val="24"/>
          <w:lang w:val="id-ID"/>
        </w:rPr>
        <w:t xml:space="preserve"> </w:t>
      </w:r>
      <w:r w:rsidRPr="00D922D0">
        <w:rPr>
          <w:rFonts w:ascii="Times New Roman" w:hAnsi="Times New Roman" w:cs="Times New Roman"/>
          <w:sz w:val="24"/>
          <w:szCs w:val="24"/>
          <w:lang w:val="id-ID"/>
        </w:rPr>
        <w:t xml:space="preserve">gambaran pengetahuan tentang </w:t>
      </w:r>
      <w:r w:rsidR="001573E5">
        <w:rPr>
          <w:rFonts w:ascii="Times New Roman" w:hAnsi="Times New Roman" w:cs="Times New Roman"/>
          <w:sz w:val="24"/>
          <w:szCs w:val="24"/>
          <w:lang w:val="id-ID"/>
        </w:rPr>
        <w:t xml:space="preserve">pencegahan </w:t>
      </w:r>
      <w:r w:rsidR="00E019D4">
        <w:rPr>
          <w:rFonts w:ascii="Times New Roman" w:hAnsi="Times New Roman" w:cs="Times New Roman"/>
          <w:sz w:val="24"/>
          <w:szCs w:val="24"/>
          <w:lang w:val="id-ID"/>
        </w:rPr>
        <w:t>penyakit stunting pada ibu hamil</w:t>
      </w:r>
      <w:r w:rsidR="001573E5">
        <w:rPr>
          <w:rFonts w:ascii="Times New Roman" w:hAnsi="Times New Roman" w:cs="Times New Roman"/>
          <w:sz w:val="24"/>
          <w:szCs w:val="24"/>
          <w:lang w:val="id-ID"/>
        </w:rPr>
        <w:t>.</w:t>
      </w:r>
    </w:p>
    <w:p w14:paraId="1560193B" w14:textId="77777777" w:rsidR="00D922D0" w:rsidRPr="00D922D0" w:rsidRDefault="00D922D0" w:rsidP="006F74A9">
      <w:pPr>
        <w:pStyle w:val="ListParagraph"/>
        <w:widowControl w:val="0"/>
        <w:numPr>
          <w:ilvl w:val="0"/>
          <w:numId w:val="33"/>
        </w:numPr>
        <w:autoSpaceDE w:val="0"/>
        <w:autoSpaceDN w:val="0"/>
        <w:ind w:left="360"/>
        <w:jc w:val="both"/>
        <w:rPr>
          <w:rFonts w:ascii="Times New Roman" w:eastAsia="Times New Roman" w:hAnsi="Times New Roman"/>
          <w:b/>
          <w:sz w:val="24"/>
          <w:szCs w:val="24"/>
          <w:lang w:val="id-ID"/>
        </w:rPr>
      </w:pPr>
      <w:r>
        <w:rPr>
          <w:rFonts w:ascii="Times New Roman" w:eastAsia="Times New Roman" w:hAnsi="Times New Roman"/>
          <w:b/>
          <w:sz w:val="24"/>
          <w:szCs w:val="24"/>
        </w:rPr>
        <w:t>Laporan Kegiatan</w:t>
      </w:r>
    </w:p>
    <w:p w14:paraId="28D4AC59" w14:textId="77777777" w:rsidR="00D922D0" w:rsidRPr="00D922D0" w:rsidRDefault="008A183A" w:rsidP="006F74A9">
      <w:pPr>
        <w:pStyle w:val="ListParagraph"/>
        <w:widowControl w:val="0"/>
        <w:numPr>
          <w:ilvl w:val="1"/>
          <w:numId w:val="33"/>
        </w:numPr>
        <w:autoSpaceDE w:val="0"/>
        <w:autoSpaceDN w:val="0"/>
        <w:jc w:val="both"/>
        <w:rPr>
          <w:rFonts w:ascii="Times New Roman" w:eastAsia="Times New Roman" w:hAnsi="Times New Roman"/>
          <w:b/>
          <w:sz w:val="24"/>
          <w:szCs w:val="24"/>
          <w:lang w:val="id-ID"/>
        </w:rPr>
      </w:pPr>
      <w:r w:rsidRPr="00D922D0">
        <w:rPr>
          <w:rFonts w:ascii="Times New Roman" w:eastAsia="Times New Roman" w:hAnsi="Times New Roman"/>
          <w:b/>
          <w:sz w:val="24"/>
          <w:szCs w:val="24"/>
          <w:lang w:val="id"/>
        </w:rPr>
        <w:t>Persiapan</w:t>
      </w:r>
    </w:p>
    <w:p w14:paraId="5DAA24A9" w14:textId="01E4A5CE" w:rsidR="008A183A" w:rsidRPr="00D922D0" w:rsidRDefault="008A183A" w:rsidP="006F74A9">
      <w:pPr>
        <w:pStyle w:val="ListParagraph"/>
        <w:widowControl w:val="0"/>
        <w:autoSpaceDE w:val="0"/>
        <w:autoSpaceDN w:val="0"/>
        <w:jc w:val="both"/>
        <w:rPr>
          <w:rFonts w:ascii="Times New Roman" w:eastAsia="Times New Roman" w:hAnsi="Times New Roman"/>
          <w:b/>
          <w:sz w:val="24"/>
          <w:szCs w:val="24"/>
          <w:lang w:val="id-ID"/>
        </w:rPr>
      </w:pPr>
      <w:r w:rsidRPr="00D922D0">
        <w:rPr>
          <w:rFonts w:ascii="Times New Roman" w:eastAsia="Times New Roman" w:hAnsi="Times New Roman"/>
          <w:sz w:val="24"/>
          <w:szCs w:val="24"/>
          <w:lang w:val="id"/>
        </w:rPr>
        <w:t>Persiapan</w:t>
      </w:r>
      <w:r w:rsidRPr="00D922D0">
        <w:rPr>
          <w:rFonts w:ascii="Times New Roman" w:eastAsia="Times New Roman" w:hAnsi="Times New Roman"/>
          <w:spacing w:val="-2"/>
          <w:sz w:val="24"/>
          <w:szCs w:val="24"/>
          <w:lang w:val="id"/>
        </w:rPr>
        <w:t xml:space="preserve"> </w:t>
      </w:r>
      <w:r w:rsidRPr="00D922D0">
        <w:rPr>
          <w:rFonts w:ascii="Times New Roman" w:eastAsia="Times New Roman" w:hAnsi="Times New Roman"/>
          <w:sz w:val="24"/>
          <w:szCs w:val="24"/>
          <w:lang w:val="id"/>
        </w:rPr>
        <w:t>dilakukan</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beberapa</w:t>
      </w:r>
      <w:r w:rsidRPr="00D922D0">
        <w:rPr>
          <w:rFonts w:ascii="Times New Roman" w:eastAsia="Times New Roman" w:hAnsi="Times New Roman"/>
          <w:spacing w:val="-2"/>
          <w:sz w:val="24"/>
          <w:szCs w:val="24"/>
          <w:lang w:val="id"/>
        </w:rPr>
        <w:t xml:space="preserve"> </w:t>
      </w:r>
      <w:r w:rsidRPr="00D922D0">
        <w:rPr>
          <w:rFonts w:ascii="Times New Roman" w:eastAsia="Times New Roman" w:hAnsi="Times New Roman"/>
          <w:sz w:val="24"/>
          <w:szCs w:val="24"/>
          <w:lang w:val="id"/>
        </w:rPr>
        <w:t>tahap :</w:t>
      </w:r>
    </w:p>
    <w:p w14:paraId="634D619A" w14:textId="5E677265" w:rsidR="008A183A" w:rsidRPr="00DF567C" w:rsidRDefault="008A183A" w:rsidP="006F74A9">
      <w:pPr>
        <w:pStyle w:val="ListParagraph"/>
        <w:widowControl w:val="0"/>
        <w:numPr>
          <w:ilvl w:val="2"/>
          <w:numId w:val="33"/>
        </w:numPr>
        <w:tabs>
          <w:tab w:val="left" w:pos="1248"/>
        </w:tabs>
        <w:autoSpaceDE w:val="0"/>
        <w:autoSpaceDN w:val="0"/>
        <w:ind w:hanging="371"/>
        <w:jc w:val="both"/>
        <w:rPr>
          <w:rFonts w:ascii="Times New Roman" w:eastAsia="Times New Roman" w:hAnsi="Times New Roman"/>
          <w:b/>
          <w:sz w:val="24"/>
          <w:szCs w:val="24"/>
          <w:lang w:val="id"/>
        </w:rPr>
      </w:pPr>
      <w:r w:rsidRPr="00DF567C">
        <w:rPr>
          <w:rFonts w:ascii="Times New Roman" w:eastAsia="Times New Roman" w:hAnsi="Times New Roman"/>
          <w:b/>
          <w:sz w:val="24"/>
          <w:szCs w:val="24"/>
          <w:lang w:val="id"/>
        </w:rPr>
        <w:t>Koordinasi</w:t>
      </w:r>
      <w:r w:rsidRPr="00DF567C">
        <w:rPr>
          <w:rFonts w:ascii="Times New Roman" w:eastAsia="Times New Roman" w:hAnsi="Times New Roman"/>
          <w:b/>
          <w:spacing w:val="-2"/>
          <w:sz w:val="24"/>
          <w:szCs w:val="24"/>
          <w:lang w:val="id"/>
        </w:rPr>
        <w:t xml:space="preserve"> </w:t>
      </w:r>
      <w:r w:rsidRPr="00DF567C">
        <w:rPr>
          <w:rFonts w:ascii="Times New Roman" w:eastAsia="Times New Roman" w:hAnsi="Times New Roman"/>
          <w:b/>
          <w:sz w:val="24"/>
          <w:szCs w:val="24"/>
          <w:lang w:val="id"/>
        </w:rPr>
        <w:t xml:space="preserve">dengan </w:t>
      </w:r>
      <w:r w:rsidRPr="00DF567C">
        <w:rPr>
          <w:rFonts w:ascii="Times New Roman" w:eastAsia="Times New Roman" w:hAnsi="Times New Roman"/>
          <w:b/>
          <w:sz w:val="24"/>
          <w:szCs w:val="24"/>
          <w:lang w:val="id-ID"/>
        </w:rPr>
        <w:t xml:space="preserve">kelurahan </w:t>
      </w:r>
      <w:r w:rsidR="001573E5" w:rsidRPr="00DF567C">
        <w:rPr>
          <w:rFonts w:ascii="Times New Roman" w:eastAsia="Times New Roman" w:hAnsi="Times New Roman"/>
          <w:b/>
          <w:sz w:val="24"/>
          <w:szCs w:val="24"/>
          <w:lang w:val="id-ID"/>
        </w:rPr>
        <w:t>Pujidadi</w:t>
      </w:r>
    </w:p>
    <w:p w14:paraId="2AA6349A" w14:textId="1FC8BB86" w:rsidR="008A183A" w:rsidRPr="00D922D0" w:rsidRDefault="008A183A" w:rsidP="006F74A9">
      <w:pPr>
        <w:widowControl w:val="0"/>
        <w:autoSpaceDE w:val="0"/>
        <w:autoSpaceDN w:val="0"/>
        <w:ind w:left="1276" w:right="217"/>
        <w:jc w:val="both"/>
        <w:rPr>
          <w:rFonts w:ascii="Times New Roman" w:eastAsia="Times New Roman" w:hAnsi="Times New Roman"/>
          <w:sz w:val="24"/>
          <w:szCs w:val="24"/>
          <w:lang w:val="id"/>
        </w:rPr>
      </w:pPr>
      <w:r w:rsidRPr="00D922D0">
        <w:rPr>
          <w:rFonts w:ascii="Times New Roman" w:eastAsia="Times New Roman" w:hAnsi="Times New Roman"/>
          <w:sz w:val="24"/>
          <w:szCs w:val="24"/>
          <w:lang w:val="id"/>
        </w:rPr>
        <w:t xml:space="preserve">Koordinasi dengan </w:t>
      </w:r>
      <w:r w:rsidRPr="00D922D0">
        <w:rPr>
          <w:rFonts w:ascii="Times New Roman" w:eastAsia="Times New Roman" w:hAnsi="Times New Roman"/>
          <w:sz w:val="24"/>
          <w:szCs w:val="24"/>
          <w:lang w:val="id-ID"/>
        </w:rPr>
        <w:t>kelurahan</w:t>
      </w:r>
      <w:r w:rsidR="00E740FA" w:rsidRPr="00D922D0">
        <w:rPr>
          <w:rFonts w:ascii="Times New Roman" w:eastAsia="Times New Roman" w:hAnsi="Times New Roman"/>
          <w:sz w:val="24"/>
          <w:szCs w:val="24"/>
        </w:rPr>
        <w:t xml:space="preserve"> </w:t>
      </w:r>
      <w:r w:rsidR="00453C0E">
        <w:rPr>
          <w:rFonts w:ascii="Times New Roman" w:eastAsia="Times New Roman" w:hAnsi="Times New Roman"/>
          <w:sz w:val="24"/>
          <w:szCs w:val="24"/>
          <w:lang w:val="id-ID"/>
        </w:rPr>
        <w:t>Pujidadi</w:t>
      </w:r>
      <w:r w:rsidRPr="00D922D0">
        <w:rPr>
          <w:rFonts w:ascii="Times New Roman" w:eastAsia="Times New Roman" w:hAnsi="Times New Roman"/>
          <w:sz w:val="24"/>
          <w:szCs w:val="24"/>
          <w:lang w:val="id"/>
        </w:rPr>
        <w:t xml:space="preserve"> telah berlangsung sejak tahun </w:t>
      </w:r>
      <w:r w:rsidR="001573E5">
        <w:rPr>
          <w:rFonts w:ascii="Times New Roman" w:eastAsia="Times New Roman" w:hAnsi="Times New Roman"/>
          <w:sz w:val="24"/>
          <w:szCs w:val="24"/>
          <w:lang w:val="id-ID"/>
        </w:rPr>
        <w:t>2022</w:t>
      </w:r>
      <w:r w:rsidRPr="00D922D0">
        <w:rPr>
          <w:rFonts w:ascii="Times New Roman" w:eastAsia="Times New Roman" w:hAnsi="Times New Roman"/>
          <w:sz w:val="24"/>
          <w:szCs w:val="24"/>
          <w:lang w:val="id"/>
        </w:rPr>
        <w:t xml:space="preserve"> dengan</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ditandatanganinya surat perjanjian kerjasama dalam bentuk MoU serta penugasan</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pengelolaaan</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dan</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pembinaan</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ID"/>
        </w:rPr>
        <w:t>masyarakat untuk</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ID"/>
        </w:rPr>
        <w:t xml:space="preserve">membentuk </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pengabdian</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kepada</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 xml:space="preserve">masyarakat (PKM) </w:t>
      </w:r>
      <w:r w:rsidRPr="00D922D0">
        <w:rPr>
          <w:rFonts w:ascii="Times New Roman" w:eastAsia="Times New Roman" w:hAnsi="Times New Roman"/>
          <w:sz w:val="24"/>
          <w:szCs w:val="24"/>
          <w:lang w:val="id-ID"/>
        </w:rPr>
        <w:t xml:space="preserve">kelurahan </w:t>
      </w:r>
      <w:r w:rsidRPr="00D922D0">
        <w:rPr>
          <w:rFonts w:ascii="Times New Roman" w:eastAsia="Times New Roman" w:hAnsi="Times New Roman"/>
          <w:sz w:val="24"/>
          <w:szCs w:val="24"/>
        </w:rPr>
        <w:t>rambung timur</w:t>
      </w:r>
      <w:r w:rsidRPr="00D922D0">
        <w:rPr>
          <w:rFonts w:ascii="Times New Roman" w:eastAsia="Times New Roman" w:hAnsi="Times New Roman"/>
          <w:sz w:val="24"/>
          <w:szCs w:val="24"/>
          <w:lang w:val="id"/>
        </w:rPr>
        <w:t xml:space="preserve"> Binjai kepada institusi</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Perguruan Tinggi dalam hal ini</w:t>
      </w:r>
      <w:r w:rsidRPr="00D922D0">
        <w:rPr>
          <w:rFonts w:ascii="Times New Roman" w:eastAsia="Times New Roman" w:hAnsi="Times New Roman"/>
          <w:spacing w:val="61"/>
          <w:sz w:val="24"/>
          <w:szCs w:val="24"/>
          <w:lang w:val="id"/>
        </w:rPr>
        <w:t xml:space="preserve"> </w:t>
      </w:r>
      <w:r w:rsidRPr="00D922D0">
        <w:rPr>
          <w:rFonts w:ascii="Times New Roman" w:eastAsia="Times New Roman" w:hAnsi="Times New Roman"/>
          <w:sz w:val="24"/>
          <w:szCs w:val="24"/>
          <w:lang w:val="id"/>
        </w:rPr>
        <w:t>Akper Kesdam I/BB Binjai. Dalam rangka memenuhi program kerja dalam</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 xml:space="preserve">surat perjanjian kerjasama yang telah disepakati tersebut serta untuk menjaga kualitas </w:t>
      </w:r>
      <w:r w:rsidRPr="00D922D0">
        <w:rPr>
          <w:rFonts w:ascii="Times New Roman" w:eastAsia="Times New Roman" w:hAnsi="Times New Roman"/>
          <w:spacing w:val="-57"/>
          <w:sz w:val="24"/>
          <w:szCs w:val="24"/>
          <w:lang w:val="id"/>
        </w:rPr>
        <w:t xml:space="preserve"> </w:t>
      </w:r>
      <w:r w:rsidRPr="00D922D0">
        <w:rPr>
          <w:rFonts w:ascii="Times New Roman" w:eastAsia="Times New Roman" w:hAnsi="Times New Roman"/>
          <w:sz w:val="24"/>
          <w:szCs w:val="24"/>
          <w:lang w:val="id-ID"/>
        </w:rPr>
        <w:t>masyarakat</w:t>
      </w:r>
      <w:r w:rsidRPr="00D922D0">
        <w:rPr>
          <w:rFonts w:ascii="Times New Roman" w:eastAsia="Times New Roman" w:hAnsi="Times New Roman"/>
          <w:sz w:val="24"/>
          <w:szCs w:val="24"/>
          <w:lang w:val="id"/>
        </w:rPr>
        <w:t xml:space="preserve"> maka untuk proses keberlanjutan</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dilaksanakan pembinaan keluarga siswa/i secara</w:t>
      </w:r>
      <w:r w:rsidRPr="00D922D0">
        <w:rPr>
          <w:rFonts w:ascii="Times New Roman" w:eastAsia="Times New Roman" w:hAnsi="Times New Roman"/>
          <w:spacing w:val="-2"/>
          <w:sz w:val="24"/>
          <w:szCs w:val="24"/>
          <w:lang w:val="id"/>
        </w:rPr>
        <w:t xml:space="preserve"> </w:t>
      </w:r>
      <w:r w:rsidRPr="00D922D0">
        <w:rPr>
          <w:rFonts w:ascii="Times New Roman" w:eastAsia="Times New Roman" w:hAnsi="Times New Roman"/>
          <w:sz w:val="24"/>
          <w:szCs w:val="24"/>
          <w:lang w:val="id"/>
        </w:rPr>
        <w:t>berkala dan teratur, yang</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dilaksankan oleh</w:t>
      </w:r>
      <w:r w:rsidRPr="00D922D0">
        <w:rPr>
          <w:rFonts w:ascii="Times New Roman" w:eastAsia="Times New Roman" w:hAnsi="Times New Roman"/>
          <w:spacing w:val="2"/>
          <w:sz w:val="24"/>
          <w:szCs w:val="24"/>
          <w:lang w:val="id"/>
        </w:rPr>
        <w:t xml:space="preserve"> </w:t>
      </w:r>
      <w:r w:rsidRPr="00D922D0">
        <w:rPr>
          <w:rFonts w:ascii="Times New Roman" w:eastAsia="Times New Roman" w:hAnsi="Times New Roman"/>
          <w:sz w:val="24"/>
          <w:szCs w:val="24"/>
          <w:lang w:val="id"/>
        </w:rPr>
        <w:t>Akper Kesdam I/BB Binjai.</w:t>
      </w:r>
    </w:p>
    <w:p w14:paraId="453CC1C0" w14:textId="77777777" w:rsidR="008A183A" w:rsidRPr="00D922D0" w:rsidRDefault="008A183A" w:rsidP="006F74A9">
      <w:pPr>
        <w:widowControl w:val="0"/>
        <w:autoSpaceDE w:val="0"/>
        <w:autoSpaceDN w:val="0"/>
        <w:rPr>
          <w:rFonts w:ascii="Times New Roman" w:eastAsia="Times New Roman" w:hAnsi="Times New Roman"/>
          <w:sz w:val="24"/>
          <w:szCs w:val="24"/>
          <w:lang w:val="id"/>
        </w:rPr>
      </w:pPr>
    </w:p>
    <w:p w14:paraId="68506E4D" w14:textId="026251DE" w:rsidR="00D922D0" w:rsidRPr="00DF567C" w:rsidRDefault="008A183A" w:rsidP="006F74A9">
      <w:pPr>
        <w:pStyle w:val="ListParagraph"/>
        <w:widowControl w:val="0"/>
        <w:numPr>
          <w:ilvl w:val="2"/>
          <w:numId w:val="33"/>
        </w:numPr>
        <w:tabs>
          <w:tab w:val="left" w:pos="1276"/>
        </w:tabs>
        <w:autoSpaceDE w:val="0"/>
        <w:autoSpaceDN w:val="0"/>
        <w:ind w:hanging="371"/>
        <w:jc w:val="both"/>
        <w:rPr>
          <w:rFonts w:ascii="Times New Roman" w:eastAsia="Times New Roman" w:hAnsi="Times New Roman"/>
          <w:b/>
          <w:sz w:val="24"/>
          <w:szCs w:val="24"/>
          <w:lang w:val="id"/>
        </w:rPr>
      </w:pPr>
      <w:r w:rsidRPr="00DF567C">
        <w:rPr>
          <w:rFonts w:ascii="Times New Roman" w:eastAsia="Times New Roman" w:hAnsi="Times New Roman"/>
          <w:b/>
          <w:sz w:val="24"/>
          <w:szCs w:val="24"/>
          <w:lang w:val="id"/>
        </w:rPr>
        <w:t>Koordinasi</w:t>
      </w:r>
      <w:r w:rsidRPr="00DF567C">
        <w:rPr>
          <w:rFonts w:ascii="Times New Roman" w:eastAsia="Times New Roman" w:hAnsi="Times New Roman"/>
          <w:b/>
          <w:spacing w:val="-2"/>
          <w:sz w:val="24"/>
          <w:szCs w:val="24"/>
          <w:lang w:val="id"/>
        </w:rPr>
        <w:t xml:space="preserve"> </w:t>
      </w:r>
      <w:r w:rsidRPr="00DF567C">
        <w:rPr>
          <w:rFonts w:ascii="Times New Roman" w:eastAsia="Times New Roman" w:hAnsi="Times New Roman"/>
          <w:b/>
          <w:sz w:val="24"/>
          <w:szCs w:val="24"/>
          <w:lang w:val="id"/>
        </w:rPr>
        <w:t>dengan</w:t>
      </w:r>
      <w:r w:rsidRPr="00DF567C">
        <w:rPr>
          <w:rFonts w:ascii="Times New Roman" w:eastAsia="Times New Roman" w:hAnsi="Times New Roman"/>
          <w:b/>
          <w:spacing w:val="2"/>
          <w:sz w:val="24"/>
          <w:szCs w:val="24"/>
          <w:lang w:val="id"/>
        </w:rPr>
        <w:t xml:space="preserve"> </w:t>
      </w:r>
      <w:r w:rsidRPr="00DF567C">
        <w:rPr>
          <w:rFonts w:ascii="Times New Roman" w:eastAsia="Times New Roman" w:hAnsi="Times New Roman"/>
          <w:b/>
          <w:sz w:val="24"/>
          <w:szCs w:val="24"/>
          <w:lang w:val="id"/>
        </w:rPr>
        <w:t>pengurus</w:t>
      </w:r>
      <w:r w:rsidRPr="00DF567C">
        <w:rPr>
          <w:rFonts w:ascii="Times New Roman" w:eastAsia="Times New Roman" w:hAnsi="Times New Roman"/>
          <w:b/>
          <w:spacing w:val="-1"/>
          <w:sz w:val="24"/>
          <w:szCs w:val="24"/>
          <w:lang w:val="id"/>
        </w:rPr>
        <w:t xml:space="preserve"> </w:t>
      </w:r>
      <w:r w:rsidRPr="00DF567C">
        <w:rPr>
          <w:rFonts w:ascii="Times New Roman" w:eastAsia="Times New Roman" w:hAnsi="Times New Roman"/>
          <w:b/>
          <w:sz w:val="24"/>
          <w:szCs w:val="24"/>
          <w:lang w:val="id-ID"/>
        </w:rPr>
        <w:t xml:space="preserve">kelurahan </w:t>
      </w:r>
      <w:r w:rsidR="00453C0E" w:rsidRPr="00DF567C">
        <w:rPr>
          <w:rFonts w:ascii="Times New Roman" w:eastAsia="Times New Roman" w:hAnsi="Times New Roman"/>
          <w:b/>
          <w:sz w:val="24"/>
          <w:szCs w:val="24"/>
          <w:lang w:val="id-ID"/>
        </w:rPr>
        <w:t>Pujidadi</w:t>
      </w:r>
    </w:p>
    <w:p w14:paraId="5C912416" w14:textId="0E85D0A3" w:rsidR="008A183A" w:rsidRPr="00D922D0" w:rsidRDefault="008A183A" w:rsidP="006F74A9">
      <w:pPr>
        <w:widowControl w:val="0"/>
        <w:tabs>
          <w:tab w:val="left" w:pos="1276"/>
        </w:tabs>
        <w:autoSpaceDE w:val="0"/>
        <w:autoSpaceDN w:val="0"/>
        <w:ind w:left="1276" w:right="225"/>
        <w:jc w:val="both"/>
        <w:rPr>
          <w:rFonts w:ascii="Times New Roman" w:eastAsia="Times New Roman" w:hAnsi="Times New Roman"/>
          <w:sz w:val="24"/>
          <w:szCs w:val="24"/>
          <w:lang w:val="id"/>
        </w:rPr>
      </w:pPr>
      <w:r w:rsidRPr="00D922D0">
        <w:rPr>
          <w:rFonts w:ascii="Times New Roman" w:eastAsia="Times New Roman" w:hAnsi="Times New Roman"/>
          <w:sz w:val="24"/>
          <w:szCs w:val="24"/>
          <w:lang w:val="id"/>
        </w:rPr>
        <w:t>Tim Akper Kesdam I/BB Binjai dalam memenuhi program yang</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telah</w:t>
      </w:r>
      <w:r w:rsidRPr="00D922D0">
        <w:rPr>
          <w:rFonts w:ascii="Times New Roman" w:eastAsia="Times New Roman" w:hAnsi="Times New Roman"/>
          <w:spacing w:val="7"/>
          <w:sz w:val="24"/>
          <w:szCs w:val="24"/>
          <w:lang w:val="id"/>
        </w:rPr>
        <w:t xml:space="preserve"> </w:t>
      </w:r>
      <w:r w:rsidRPr="00D922D0">
        <w:rPr>
          <w:rFonts w:ascii="Times New Roman" w:eastAsia="Times New Roman" w:hAnsi="Times New Roman"/>
          <w:sz w:val="24"/>
          <w:szCs w:val="24"/>
          <w:lang w:val="id"/>
        </w:rPr>
        <w:t>tertuang</w:t>
      </w:r>
      <w:r w:rsidRPr="00D922D0">
        <w:rPr>
          <w:rFonts w:ascii="Times New Roman" w:eastAsia="Times New Roman" w:hAnsi="Times New Roman"/>
          <w:spacing w:val="7"/>
          <w:sz w:val="24"/>
          <w:szCs w:val="24"/>
          <w:lang w:val="id"/>
        </w:rPr>
        <w:t xml:space="preserve"> </w:t>
      </w:r>
      <w:r w:rsidRPr="00D922D0">
        <w:rPr>
          <w:rFonts w:ascii="Times New Roman" w:eastAsia="Times New Roman" w:hAnsi="Times New Roman"/>
          <w:sz w:val="24"/>
          <w:szCs w:val="24"/>
          <w:lang w:val="id"/>
        </w:rPr>
        <w:t>dalam</w:t>
      </w:r>
      <w:r w:rsidRPr="00D922D0">
        <w:rPr>
          <w:rFonts w:ascii="Times New Roman" w:eastAsia="Times New Roman" w:hAnsi="Times New Roman"/>
          <w:spacing w:val="8"/>
          <w:sz w:val="24"/>
          <w:szCs w:val="24"/>
          <w:lang w:val="id"/>
        </w:rPr>
        <w:t xml:space="preserve"> </w:t>
      </w:r>
      <w:r w:rsidRPr="00D922D0">
        <w:rPr>
          <w:rFonts w:ascii="Times New Roman" w:eastAsia="Times New Roman" w:hAnsi="Times New Roman"/>
          <w:sz w:val="24"/>
          <w:szCs w:val="24"/>
          <w:lang w:val="id"/>
        </w:rPr>
        <w:t>MoU,</w:t>
      </w:r>
      <w:r w:rsidRPr="00D922D0">
        <w:rPr>
          <w:rFonts w:ascii="Times New Roman" w:eastAsia="Times New Roman" w:hAnsi="Times New Roman"/>
          <w:spacing w:val="9"/>
          <w:sz w:val="24"/>
          <w:szCs w:val="24"/>
          <w:lang w:val="id"/>
        </w:rPr>
        <w:t xml:space="preserve"> </w:t>
      </w:r>
      <w:r w:rsidRPr="00D922D0">
        <w:rPr>
          <w:rFonts w:ascii="Times New Roman" w:eastAsia="Times New Roman" w:hAnsi="Times New Roman"/>
          <w:sz w:val="24"/>
          <w:szCs w:val="24"/>
          <w:lang w:val="id"/>
        </w:rPr>
        <w:t>berkoordinasi</w:t>
      </w:r>
      <w:r w:rsidRPr="00D922D0">
        <w:rPr>
          <w:rFonts w:ascii="Times New Roman" w:eastAsia="Times New Roman" w:hAnsi="Times New Roman"/>
          <w:spacing w:val="8"/>
          <w:sz w:val="24"/>
          <w:szCs w:val="24"/>
          <w:lang w:val="id"/>
        </w:rPr>
        <w:t xml:space="preserve"> </w:t>
      </w:r>
      <w:r w:rsidRPr="00D922D0">
        <w:rPr>
          <w:rFonts w:ascii="Times New Roman" w:eastAsia="Times New Roman" w:hAnsi="Times New Roman"/>
          <w:sz w:val="24"/>
          <w:szCs w:val="24"/>
          <w:lang w:val="id"/>
        </w:rPr>
        <w:t>dengan</w:t>
      </w:r>
      <w:r w:rsidRPr="00D922D0">
        <w:rPr>
          <w:rFonts w:ascii="Times New Roman" w:eastAsia="Times New Roman" w:hAnsi="Times New Roman"/>
          <w:spacing w:val="10"/>
          <w:sz w:val="24"/>
          <w:szCs w:val="24"/>
          <w:lang w:val="id"/>
        </w:rPr>
        <w:t xml:space="preserve"> </w:t>
      </w:r>
      <w:r w:rsidRPr="00D922D0">
        <w:rPr>
          <w:rFonts w:ascii="Times New Roman" w:eastAsia="Times New Roman" w:hAnsi="Times New Roman"/>
          <w:sz w:val="24"/>
          <w:szCs w:val="24"/>
          <w:lang w:val="id"/>
        </w:rPr>
        <w:t>Ketua</w:t>
      </w:r>
      <w:r w:rsidRPr="00D922D0">
        <w:rPr>
          <w:rFonts w:ascii="Times New Roman" w:eastAsia="Times New Roman" w:hAnsi="Times New Roman"/>
          <w:spacing w:val="7"/>
          <w:sz w:val="24"/>
          <w:szCs w:val="24"/>
          <w:lang w:val="id"/>
        </w:rPr>
        <w:t xml:space="preserve"> </w:t>
      </w:r>
      <w:r w:rsidRPr="00D922D0">
        <w:rPr>
          <w:rFonts w:ascii="Times New Roman" w:eastAsia="Times New Roman" w:hAnsi="Times New Roman"/>
          <w:sz w:val="24"/>
          <w:szCs w:val="24"/>
          <w:lang w:val="id"/>
        </w:rPr>
        <w:t>dan</w:t>
      </w:r>
      <w:r w:rsidRPr="00D922D0">
        <w:rPr>
          <w:rFonts w:ascii="Times New Roman" w:eastAsia="Times New Roman" w:hAnsi="Times New Roman"/>
          <w:spacing w:val="8"/>
          <w:sz w:val="24"/>
          <w:szCs w:val="24"/>
          <w:lang w:val="id"/>
        </w:rPr>
        <w:t xml:space="preserve"> </w:t>
      </w:r>
      <w:r w:rsidRPr="00D922D0">
        <w:rPr>
          <w:rFonts w:ascii="Times New Roman" w:eastAsia="Times New Roman" w:hAnsi="Times New Roman"/>
          <w:sz w:val="24"/>
          <w:szCs w:val="24"/>
          <w:lang w:val="id"/>
        </w:rPr>
        <w:t>pengurus</w:t>
      </w:r>
      <w:r w:rsidRPr="00D922D0">
        <w:rPr>
          <w:rFonts w:ascii="Times New Roman" w:eastAsia="Times New Roman" w:hAnsi="Times New Roman"/>
          <w:spacing w:val="8"/>
          <w:sz w:val="24"/>
          <w:szCs w:val="24"/>
          <w:lang w:val="id"/>
        </w:rPr>
        <w:t xml:space="preserve"> </w:t>
      </w:r>
      <w:r w:rsidRPr="00D922D0">
        <w:rPr>
          <w:rFonts w:ascii="Times New Roman" w:eastAsia="Times New Roman" w:hAnsi="Times New Roman"/>
          <w:sz w:val="24"/>
          <w:szCs w:val="24"/>
          <w:lang w:val="id-ID"/>
        </w:rPr>
        <w:t xml:space="preserve">kelurahan </w:t>
      </w:r>
      <w:r w:rsidR="00E740FA" w:rsidRPr="00D922D0">
        <w:rPr>
          <w:rFonts w:ascii="Times New Roman" w:eastAsia="Times New Roman" w:hAnsi="Times New Roman"/>
          <w:sz w:val="24"/>
          <w:szCs w:val="24"/>
        </w:rPr>
        <w:t>rambung timur</w:t>
      </w:r>
      <w:r w:rsidRPr="00D922D0">
        <w:rPr>
          <w:rFonts w:ascii="Times New Roman" w:eastAsia="Times New Roman" w:hAnsi="Times New Roman"/>
          <w:sz w:val="24"/>
          <w:szCs w:val="24"/>
          <w:lang w:val="id"/>
        </w:rPr>
        <w:t xml:space="preserve"> </w:t>
      </w:r>
      <w:r w:rsidRPr="00D922D0">
        <w:rPr>
          <w:rFonts w:ascii="Times New Roman" w:eastAsia="Times New Roman" w:hAnsi="Times New Roman"/>
          <w:spacing w:val="56"/>
          <w:sz w:val="24"/>
          <w:szCs w:val="24"/>
          <w:lang w:val="id"/>
        </w:rPr>
        <w:t xml:space="preserve"> </w:t>
      </w:r>
      <w:r w:rsidRPr="00D922D0">
        <w:rPr>
          <w:rFonts w:ascii="Times New Roman" w:eastAsia="Times New Roman" w:hAnsi="Times New Roman"/>
          <w:sz w:val="24"/>
          <w:szCs w:val="24"/>
          <w:lang w:val="id"/>
        </w:rPr>
        <w:t>untuk</w:t>
      </w:r>
      <w:r w:rsidRPr="00D922D0">
        <w:rPr>
          <w:rFonts w:ascii="Times New Roman" w:eastAsia="Times New Roman" w:hAnsi="Times New Roman"/>
          <w:spacing w:val="53"/>
          <w:sz w:val="24"/>
          <w:szCs w:val="24"/>
          <w:lang w:val="id"/>
        </w:rPr>
        <w:t xml:space="preserve"> </w:t>
      </w:r>
      <w:r w:rsidRPr="00D922D0">
        <w:rPr>
          <w:rFonts w:ascii="Times New Roman" w:eastAsia="Times New Roman" w:hAnsi="Times New Roman"/>
          <w:sz w:val="24"/>
          <w:szCs w:val="24"/>
          <w:lang w:val="id"/>
        </w:rPr>
        <w:t>membahas</w:t>
      </w:r>
      <w:r w:rsidRPr="00D922D0">
        <w:rPr>
          <w:rFonts w:ascii="Times New Roman" w:eastAsia="Times New Roman" w:hAnsi="Times New Roman"/>
          <w:spacing w:val="53"/>
          <w:sz w:val="24"/>
          <w:szCs w:val="24"/>
          <w:lang w:val="id"/>
        </w:rPr>
        <w:t xml:space="preserve"> </w:t>
      </w:r>
      <w:r w:rsidRPr="00D922D0">
        <w:rPr>
          <w:rFonts w:ascii="Times New Roman" w:eastAsia="Times New Roman" w:hAnsi="Times New Roman"/>
          <w:sz w:val="24"/>
          <w:szCs w:val="24"/>
          <w:lang w:val="id"/>
        </w:rPr>
        <w:t>bentuk</w:t>
      </w:r>
      <w:r w:rsidRPr="00D922D0">
        <w:rPr>
          <w:rFonts w:ascii="Times New Roman" w:eastAsia="Times New Roman" w:hAnsi="Times New Roman"/>
          <w:spacing w:val="54"/>
          <w:sz w:val="24"/>
          <w:szCs w:val="24"/>
          <w:lang w:val="id"/>
        </w:rPr>
        <w:t xml:space="preserve"> </w:t>
      </w:r>
      <w:r w:rsidRPr="00D922D0">
        <w:rPr>
          <w:rFonts w:ascii="Times New Roman" w:eastAsia="Times New Roman" w:hAnsi="Times New Roman"/>
          <w:sz w:val="24"/>
          <w:szCs w:val="24"/>
          <w:lang w:val="id"/>
        </w:rPr>
        <w:t>atau</w:t>
      </w:r>
      <w:r w:rsidRPr="00D922D0">
        <w:rPr>
          <w:rFonts w:ascii="Times New Roman" w:eastAsia="Times New Roman" w:hAnsi="Times New Roman"/>
          <w:spacing w:val="52"/>
          <w:sz w:val="24"/>
          <w:szCs w:val="24"/>
          <w:lang w:val="id"/>
        </w:rPr>
        <w:t xml:space="preserve"> </w:t>
      </w:r>
      <w:r w:rsidRPr="00D922D0">
        <w:rPr>
          <w:rFonts w:ascii="Times New Roman" w:eastAsia="Times New Roman" w:hAnsi="Times New Roman"/>
          <w:sz w:val="24"/>
          <w:szCs w:val="24"/>
          <w:lang w:val="id"/>
        </w:rPr>
        <w:t>model</w:t>
      </w:r>
      <w:r w:rsidRPr="00D922D0">
        <w:rPr>
          <w:rFonts w:ascii="Times New Roman" w:eastAsia="Times New Roman" w:hAnsi="Times New Roman"/>
          <w:spacing w:val="53"/>
          <w:sz w:val="24"/>
          <w:szCs w:val="24"/>
          <w:lang w:val="id"/>
        </w:rPr>
        <w:t xml:space="preserve"> </w:t>
      </w:r>
      <w:r w:rsidRPr="00D922D0">
        <w:rPr>
          <w:rFonts w:ascii="Times New Roman" w:eastAsia="Times New Roman" w:hAnsi="Times New Roman"/>
          <w:sz w:val="24"/>
          <w:szCs w:val="24"/>
          <w:lang w:val="id"/>
        </w:rPr>
        <w:t>pelaksanaan</w:t>
      </w:r>
      <w:r w:rsidRPr="00D922D0">
        <w:rPr>
          <w:rFonts w:ascii="Times New Roman" w:eastAsia="Times New Roman" w:hAnsi="Times New Roman"/>
          <w:spacing w:val="56"/>
          <w:sz w:val="24"/>
          <w:szCs w:val="24"/>
          <w:lang w:val="id"/>
        </w:rPr>
        <w:t xml:space="preserve"> </w:t>
      </w:r>
      <w:r w:rsidRPr="00D922D0">
        <w:rPr>
          <w:rFonts w:ascii="Times New Roman" w:eastAsia="Times New Roman" w:hAnsi="Times New Roman"/>
          <w:sz w:val="24"/>
          <w:szCs w:val="24"/>
          <w:lang w:val="id"/>
        </w:rPr>
        <w:t>pada</w:t>
      </w:r>
      <w:r w:rsidRPr="00D922D0">
        <w:rPr>
          <w:rFonts w:ascii="Times New Roman" w:eastAsia="Times New Roman" w:hAnsi="Times New Roman"/>
          <w:spacing w:val="15"/>
          <w:sz w:val="24"/>
          <w:szCs w:val="24"/>
          <w:lang w:val="id"/>
        </w:rPr>
        <w:t xml:space="preserve"> </w:t>
      </w:r>
      <w:r w:rsidRPr="00D922D0">
        <w:rPr>
          <w:rFonts w:ascii="Times New Roman" w:eastAsia="Times New Roman" w:hAnsi="Times New Roman"/>
          <w:sz w:val="24"/>
          <w:szCs w:val="24"/>
          <w:lang w:val="id-ID"/>
        </w:rPr>
        <w:t>masyarakat</w:t>
      </w:r>
      <w:r w:rsidRPr="00D922D0">
        <w:rPr>
          <w:rFonts w:ascii="Times New Roman" w:eastAsia="Times New Roman" w:hAnsi="Times New Roman"/>
          <w:sz w:val="24"/>
          <w:szCs w:val="24"/>
          <w:lang w:val="id"/>
        </w:rPr>
        <w:t>.</w:t>
      </w:r>
      <w:r w:rsidRPr="00D922D0">
        <w:rPr>
          <w:rFonts w:ascii="Times New Roman" w:eastAsia="Times New Roman" w:hAnsi="Times New Roman"/>
          <w:spacing w:val="18"/>
          <w:sz w:val="24"/>
          <w:szCs w:val="24"/>
          <w:lang w:val="id"/>
        </w:rPr>
        <w:t xml:space="preserve"> </w:t>
      </w:r>
      <w:r w:rsidRPr="00D922D0">
        <w:rPr>
          <w:rFonts w:ascii="Times New Roman" w:eastAsia="Times New Roman" w:hAnsi="Times New Roman"/>
          <w:sz w:val="24"/>
          <w:szCs w:val="24"/>
          <w:lang w:val="id"/>
        </w:rPr>
        <w:t>Berdasarkan</w:t>
      </w:r>
      <w:r w:rsidRPr="00D922D0">
        <w:rPr>
          <w:rFonts w:ascii="Times New Roman" w:eastAsia="Times New Roman" w:hAnsi="Times New Roman"/>
          <w:spacing w:val="16"/>
          <w:sz w:val="24"/>
          <w:szCs w:val="24"/>
          <w:lang w:val="id"/>
        </w:rPr>
        <w:t xml:space="preserve"> </w:t>
      </w:r>
      <w:r w:rsidRPr="00D922D0">
        <w:rPr>
          <w:rFonts w:ascii="Times New Roman" w:eastAsia="Times New Roman" w:hAnsi="Times New Roman"/>
          <w:sz w:val="24"/>
          <w:szCs w:val="24"/>
          <w:lang w:val="id"/>
        </w:rPr>
        <w:t>hasil</w:t>
      </w:r>
      <w:r w:rsidRPr="00D922D0">
        <w:rPr>
          <w:rFonts w:ascii="Times New Roman" w:eastAsia="Times New Roman" w:hAnsi="Times New Roman"/>
          <w:spacing w:val="17"/>
          <w:sz w:val="24"/>
          <w:szCs w:val="24"/>
          <w:lang w:val="id"/>
        </w:rPr>
        <w:t xml:space="preserve"> </w:t>
      </w:r>
      <w:r w:rsidRPr="00D922D0">
        <w:rPr>
          <w:rFonts w:ascii="Times New Roman" w:eastAsia="Times New Roman" w:hAnsi="Times New Roman"/>
          <w:sz w:val="24"/>
          <w:szCs w:val="24"/>
          <w:lang w:val="id"/>
        </w:rPr>
        <w:t xml:space="preserve">pembicaraan </w:t>
      </w:r>
      <w:r w:rsidRPr="00D922D0">
        <w:rPr>
          <w:rFonts w:ascii="Times New Roman" w:eastAsia="Times New Roman" w:hAnsi="Times New Roman"/>
          <w:spacing w:val="-57"/>
          <w:sz w:val="24"/>
          <w:szCs w:val="24"/>
          <w:lang w:val="id"/>
        </w:rPr>
        <w:t xml:space="preserve"> </w:t>
      </w:r>
      <w:r w:rsidRPr="00D922D0">
        <w:rPr>
          <w:rFonts w:ascii="Times New Roman" w:eastAsia="Times New Roman" w:hAnsi="Times New Roman"/>
          <w:sz w:val="24"/>
          <w:szCs w:val="24"/>
          <w:lang w:val="id"/>
        </w:rPr>
        <w:t>dalam</w:t>
      </w:r>
      <w:r w:rsidRPr="00D922D0">
        <w:rPr>
          <w:rFonts w:ascii="Times New Roman" w:eastAsia="Times New Roman" w:hAnsi="Times New Roman"/>
          <w:spacing w:val="25"/>
          <w:sz w:val="24"/>
          <w:szCs w:val="24"/>
          <w:lang w:val="id"/>
        </w:rPr>
        <w:t xml:space="preserve"> </w:t>
      </w:r>
      <w:r w:rsidRPr="00D922D0">
        <w:rPr>
          <w:rFonts w:ascii="Times New Roman" w:eastAsia="Times New Roman" w:hAnsi="Times New Roman"/>
          <w:sz w:val="24"/>
          <w:szCs w:val="24"/>
          <w:lang w:val="id"/>
        </w:rPr>
        <w:t>persiapan</w:t>
      </w:r>
      <w:r w:rsidRPr="00D922D0">
        <w:rPr>
          <w:rFonts w:ascii="Times New Roman" w:eastAsia="Times New Roman" w:hAnsi="Times New Roman"/>
          <w:spacing w:val="26"/>
          <w:sz w:val="24"/>
          <w:szCs w:val="24"/>
          <w:lang w:val="id"/>
        </w:rPr>
        <w:t xml:space="preserve"> </w:t>
      </w:r>
      <w:r w:rsidRPr="00D922D0">
        <w:rPr>
          <w:rFonts w:ascii="Times New Roman" w:eastAsia="Times New Roman" w:hAnsi="Times New Roman"/>
          <w:sz w:val="24"/>
          <w:szCs w:val="24"/>
          <w:lang w:val="id"/>
        </w:rPr>
        <w:t>dengan</w:t>
      </w:r>
      <w:r w:rsidRPr="00D922D0">
        <w:rPr>
          <w:rFonts w:ascii="Times New Roman" w:eastAsia="Times New Roman" w:hAnsi="Times New Roman"/>
          <w:spacing w:val="27"/>
          <w:sz w:val="24"/>
          <w:szCs w:val="24"/>
          <w:lang w:val="id"/>
        </w:rPr>
        <w:t xml:space="preserve"> </w:t>
      </w:r>
      <w:r w:rsidRPr="00D922D0">
        <w:rPr>
          <w:rFonts w:ascii="Times New Roman" w:eastAsia="Times New Roman" w:hAnsi="Times New Roman"/>
          <w:sz w:val="24"/>
          <w:szCs w:val="24"/>
          <w:lang w:val="id"/>
        </w:rPr>
        <w:t>ketua</w:t>
      </w:r>
      <w:r w:rsidRPr="00D922D0">
        <w:rPr>
          <w:rFonts w:ascii="Times New Roman" w:eastAsia="Times New Roman" w:hAnsi="Times New Roman"/>
          <w:spacing w:val="25"/>
          <w:sz w:val="24"/>
          <w:szCs w:val="24"/>
          <w:lang w:val="id"/>
        </w:rPr>
        <w:t xml:space="preserve"> </w:t>
      </w:r>
      <w:r w:rsidRPr="00D922D0">
        <w:rPr>
          <w:rFonts w:ascii="Times New Roman" w:eastAsia="Times New Roman" w:hAnsi="Times New Roman"/>
          <w:sz w:val="24"/>
          <w:szCs w:val="24"/>
          <w:lang w:val="id"/>
        </w:rPr>
        <w:t>dan</w:t>
      </w:r>
      <w:r w:rsidRPr="00D922D0">
        <w:rPr>
          <w:rFonts w:ascii="Times New Roman" w:eastAsia="Times New Roman" w:hAnsi="Times New Roman"/>
          <w:spacing w:val="27"/>
          <w:sz w:val="24"/>
          <w:szCs w:val="24"/>
          <w:lang w:val="id"/>
        </w:rPr>
        <w:t xml:space="preserve"> </w:t>
      </w:r>
      <w:r w:rsidRPr="00D922D0">
        <w:rPr>
          <w:rFonts w:ascii="Times New Roman" w:eastAsia="Times New Roman" w:hAnsi="Times New Roman"/>
          <w:sz w:val="24"/>
          <w:szCs w:val="24"/>
          <w:lang w:val="id"/>
        </w:rPr>
        <w:t>pengurus</w:t>
      </w:r>
      <w:r w:rsidRPr="00D922D0">
        <w:rPr>
          <w:rFonts w:ascii="Times New Roman" w:eastAsia="Times New Roman" w:hAnsi="Times New Roman"/>
          <w:spacing w:val="26"/>
          <w:sz w:val="24"/>
          <w:szCs w:val="24"/>
          <w:lang w:val="id"/>
        </w:rPr>
        <w:t xml:space="preserve"> </w:t>
      </w:r>
      <w:r w:rsidRPr="00D922D0">
        <w:rPr>
          <w:rFonts w:ascii="Times New Roman" w:eastAsia="Times New Roman" w:hAnsi="Times New Roman"/>
          <w:sz w:val="24"/>
          <w:szCs w:val="24"/>
          <w:lang w:val="id-ID"/>
        </w:rPr>
        <w:t xml:space="preserve">kelurahan </w:t>
      </w:r>
      <w:r w:rsidR="00296F0A" w:rsidRPr="00D922D0">
        <w:rPr>
          <w:rFonts w:ascii="Times New Roman" w:eastAsia="Times New Roman" w:hAnsi="Times New Roman"/>
          <w:sz w:val="24"/>
          <w:szCs w:val="24"/>
        </w:rPr>
        <w:t>rambung timur</w:t>
      </w:r>
      <w:r w:rsidR="00223F54" w:rsidRPr="00D922D0">
        <w:rPr>
          <w:rFonts w:ascii="Times New Roman" w:eastAsia="Times New Roman" w:hAnsi="Times New Roman"/>
          <w:sz w:val="24"/>
          <w:szCs w:val="24"/>
        </w:rPr>
        <w:t xml:space="preserve"> </w:t>
      </w:r>
      <w:r w:rsidRPr="00D922D0">
        <w:rPr>
          <w:rFonts w:ascii="Times New Roman" w:eastAsia="Times New Roman" w:hAnsi="Times New Roman"/>
          <w:sz w:val="24"/>
          <w:szCs w:val="24"/>
          <w:lang w:val="id-ID"/>
        </w:rPr>
        <w:t>,</w:t>
      </w:r>
      <w:r w:rsidRPr="00D922D0">
        <w:rPr>
          <w:rFonts w:ascii="Times New Roman" w:eastAsia="Times New Roman" w:hAnsi="Times New Roman"/>
          <w:sz w:val="24"/>
          <w:szCs w:val="24"/>
          <w:lang w:val="id"/>
        </w:rPr>
        <w:t>maka</w:t>
      </w:r>
      <w:r w:rsidRPr="00D922D0">
        <w:rPr>
          <w:rFonts w:ascii="Times New Roman" w:eastAsia="Times New Roman" w:hAnsi="Times New Roman"/>
          <w:spacing w:val="26"/>
          <w:sz w:val="24"/>
          <w:szCs w:val="24"/>
          <w:lang w:val="id"/>
        </w:rPr>
        <w:t xml:space="preserve"> </w:t>
      </w:r>
      <w:r w:rsidRPr="00D922D0">
        <w:rPr>
          <w:rFonts w:ascii="Times New Roman" w:eastAsia="Times New Roman" w:hAnsi="Times New Roman"/>
          <w:sz w:val="24"/>
          <w:szCs w:val="24"/>
          <w:lang w:val="id"/>
        </w:rPr>
        <w:t>disepakati</w:t>
      </w:r>
      <w:r w:rsidRPr="00D922D0">
        <w:rPr>
          <w:rFonts w:ascii="Times New Roman" w:eastAsia="Times New Roman" w:hAnsi="Times New Roman"/>
          <w:spacing w:val="27"/>
          <w:sz w:val="24"/>
          <w:szCs w:val="24"/>
          <w:lang w:val="id"/>
        </w:rPr>
        <w:t xml:space="preserve"> </w:t>
      </w:r>
      <w:r w:rsidRPr="00D922D0">
        <w:rPr>
          <w:rFonts w:ascii="Times New Roman" w:eastAsia="Times New Roman" w:hAnsi="Times New Roman"/>
          <w:sz w:val="24"/>
          <w:szCs w:val="24"/>
          <w:lang w:val="id"/>
        </w:rPr>
        <w:t>untuk</w:t>
      </w:r>
      <w:r w:rsidRPr="00D922D0">
        <w:rPr>
          <w:rFonts w:ascii="Times New Roman" w:eastAsia="Times New Roman" w:hAnsi="Times New Roman"/>
          <w:spacing w:val="28"/>
          <w:sz w:val="24"/>
          <w:szCs w:val="24"/>
          <w:lang w:val="id"/>
        </w:rPr>
        <w:t xml:space="preserve"> </w:t>
      </w:r>
      <w:r w:rsidRPr="00D922D0">
        <w:rPr>
          <w:rFonts w:ascii="Times New Roman" w:eastAsia="Times New Roman" w:hAnsi="Times New Roman"/>
          <w:sz w:val="24"/>
          <w:szCs w:val="24"/>
          <w:lang w:val="id"/>
        </w:rPr>
        <w:t>diadakan</w:t>
      </w:r>
      <w:r w:rsidRPr="00D922D0">
        <w:rPr>
          <w:rFonts w:ascii="Times New Roman" w:eastAsia="Times New Roman" w:hAnsi="Times New Roman"/>
          <w:spacing w:val="55"/>
          <w:sz w:val="24"/>
          <w:szCs w:val="24"/>
          <w:lang w:val="id"/>
        </w:rPr>
        <w:t xml:space="preserve"> </w:t>
      </w:r>
      <w:r w:rsidRPr="00D922D0">
        <w:rPr>
          <w:rFonts w:ascii="Times New Roman" w:eastAsia="Times New Roman" w:hAnsi="Times New Roman"/>
          <w:sz w:val="24"/>
          <w:szCs w:val="24"/>
          <w:lang w:val="id"/>
        </w:rPr>
        <w:t>kegiatan</w:t>
      </w:r>
      <w:r w:rsidRPr="00D922D0">
        <w:rPr>
          <w:rFonts w:ascii="Times New Roman" w:eastAsia="Times New Roman" w:hAnsi="Times New Roman"/>
          <w:spacing w:val="55"/>
          <w:sz w:val="24"/>
          <w:szCs w:val="24"/>
          <w:lang w:val="id"/>
        </w:rPr>
        <w:t xml:space="preserve"> </w:t>
      </w:r>
      <w:r w:rsidRPr="00D922D0">
        <w:rPr>
          <w:rFonts w:ascii="Times New Roman" w:eastAsia="Times New Roman" w:hAnsi="Times New Roman"/>
          <w:sz w:val="24"/>
          <w:szCs w:val="24"/>
          <w:lang w:val="id"/>
        </w:rPr>
        <w:t>sosialisasi</w:t>
      </w:r>
      <w:r w:rsidRPr="00D922D0">
        <w:rPr>
          <w:rFonts w:ascii="Times New Roman" w:eastAsia="Times New Roman" w:hAnsi="Times New Roman"/>
          <w:spacing w:val="24"/>
          <w:sz w:val="24"/>
          <w:szCs w:val="24"/>
          <w:lang w:val="id"/>
        </w:rPr>
        <w:t xml:space="preserve"> </w:t>
      </w:r>
      <w:r w:rsidRPr="00D922D0">
        <w:rPr>
          <w:rFonts w:ascii="Times New Roman" w:eastAsia="Times New Roman" w:hAnsi="Times New Roman"/>
          <w:sz w:val="24"/>
          <w:szCs w:val="24"/>
          <w:lang w:val="id-ID"/>
        </w:rPr>
        <w:t>untuk meciptakan gerakan lansia kratif untuk suasana berwarna</w:t>
      </w:r>
      <w:r w:rsidRPr="00D922D0">
        <w:rPr>
          <w:rFonts w:ascii="Times New Roman" w:eastAsia="Times New Roman" w:hAnsi="Times New Roman"/>
          <w:sz w:val="24"/>
          <w:szCs w:val="24"/>
          <w:lang w:val="id"/>
        </w:rPr>
        <w:t>,Waktu yang dapat disepakati bersama untuk pelaksanaan adalah hari</w:t>
      </w:r>
      <w:r w:rsidR="005F6C8D" w:rsidRPr="00D922D0">
        <w:rPr>
          <w:rFonts w:ascii="Times New Roman" w:eastAsia="Times New Roman" w:hAnsi="Times New Roman"/>
          <w:spacing w:val="1"/>
          <w:sz w:val="24"/>
          <w:szCs w:val="24"/>
          <w:lang w:val="id"/>
        </w:rPr>
        <w:t xml:space="preserve"> selasa, </w:t>
      </w:r>
      <w:r w:rsidR="007F7FD5">
        <w:rPr>
          <w:rFonts w:ascii="Times New Roman" w:eastAsia="Times New Roman" w:hAnsi="Times New Roman"/>
          <w:sz w:val="24"/>
          <w:szCs w:val="24"/>
          <w:lang w:val="id-ID"/>
        </w:rPr>
        <w:t xml:space="preserve">18 Januari </w:t>
      </w:r>
      <w:r w:rsidR="00223F54" w:rsidRPr="00D922D0">
        <w:rPr>
          <w:rFonts w:ascii="Times New Roman" w:eastAsia="Times New Roman" w:hAnsi="Times New Roman"/>
          <w:sz w:val="24"/>
          <w:szCs w:val="24"/>
          <w:lang w:val="id"/>
        </w:rPr>
        <w:t>2022</w:t>
      </w:r>
      <w:r w:rsidRPr="00D922D0">
        <w:rPr>
          <w:rFonts w:ascii="Times New Roman" w:eastAsia="Times New Roman" w:hAnsi="Times New Roman"/>
          <w:sz w:val="24"/>
          <w:szCs w:val="24"/>
          <w:lang w:val="id"/>
        </w:rPr>
        <w:t xml:space="preserve">  pukul 10.00 WIB-11.00WIB.</w:t>
      </w:r>
    </w:p>
    <w:p w14:paraId="47225122" w14:textId="5EFEB2B8" w:rsidR="008A183A" w:rsidRPr="00476067" w:rsidRDefault="008A183A" w:rsidP="006F74A9">
      <w:pPr>
        <w:pStyle w:val="ListParagraph"/>
        <w:widowControl w:val="0"/>
        <w:numPr>
          <w:ilvl w:val="2"/>
          <w:numId w:val="33"/>
        </w:numPr>
        <w:tabs>
          <w:tab w:val="left" w:pos="1248"/>
        </w:tabs>
        <w:autoSpaceDE w:val="0"/>
        <w:autoSpaceDN w:val="0"/>
        <w:ind w:hanging="371"/>
        <w:jc w:val="both"/>
        <w:rPr>
          <w:rFonts w:ascii="Times New Roman" w:eastAsia="Times New Roman" w:hAnsi="Times New Roman"/>
          <w:b/>
          <w:sz w:val="24"/>
          <w:szCs w:val="24"/>
          <w:lang w:val="id"/>
        </w:rPr>
      </w:pPr>
      <w:r w:rsidRPr="00476067">
        <w:rPr>
          <w:rFonts w:ascii="Times New Roman" w:eastAsia="Times New Roman" w:hAnsi="Times New Roman"/>
          <w:b/>
          <w:sz w:val="24"/>
          <w:szCs w:val="24"/>
          <w:lang w:val="id"/>
        </w:rPr>
        <w:t>Persiapan</w:t>
      </w:r>
      <w:r w:rsidRPr="00476067">
        <w:rPr>
          <w:rFonts w:ascii="Times New Roman" w:eastAsia="Times New Roman" w:hAnsi="Times New Roman"/>
          <w:b/>
          <w:spacing w:val="-2"/>
          <w:sz w:val="24"/>
          <w:szCs w:val="24"/>
          <w:lang w:val="id"/>
        </w:rPr>
        <w:t xml:space="preserve"> </w:t>
      </w:r>
      <w:r w:rsidRPr="00476067">
        <w:rPr>
          <w:rFonts w:ascii="Times New Roman" w:eastAsia="Times New Roman" w:hAnsi="Times New Roman"/>
          <w:b/>
          <w:sz w:val="24"/>
          <w:szCs w:val="24"/>
          <w:lang w:val="id"/>
        </w:rPr>
        <w:t>tim</w:t>
      </w:r>
    </w:p>
    <w:p w14:paraId="0A8F69D6" w14:textId="77777777" w:rsidR="008A183A" w:rsidRPr="00D922D0" w:rsidRDefault="008A183A" w:rsidP="006F74A9">
      <w:pPr>
        <w:widowControl w:val="0"/>
        <w:autoSpaceDE w:val="0"/>
        <w:autoSpaceDN w:val="0"/>
        <w:ind w:left="1214" w:right="220"/>
        <w:jc w:val="both"/>
        <w:rPr>
          <w:rFonts w:ascii="Times New Roman" w:eastAsia="Times New Roman" w:hAnsi="Times New Roman"/>
          <w:sz w:val="24"/>
          <w:szCs w:val="24"/>
          <w:lang w:val="id"/>
        </w:rPr>
      </w:pPr>
      <w:r w:rsidRPr="00D922D0">
        <w:rPr>
          <w:rFonts w:ascii="Times New Roman" w:eastAsia="Times New Roman" w:hAnsi="Times New Roman"/>
          <w:sz w:val="24"/>
          <w:szCs w:val="24"/>
          <w:lang w:val="id"/>
        </w:rPr>
        <w:t>Persiapan tim dilaksanakan dalam aspek akademik dan logistik. Untuk aspek logistik,</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masing-masing</w:t>
      </w:r>
      <w:r w:rsidRPr="00D922D0">
        <w:rPr>
          <w:rFonts w:ascii="Times New Roman" w:eastAsia="Times New Roman" w:hAnsi="Times New Roman"/>
          <w:spacing w:val="57"/>
          <w:sz w:val="24"/>
          <w:szCs w:val="24"/>
          <w:lang w:val="id"/>
        </w:rPr>
        <w:t xml:space="preserve"> </w:t>
      </w:r>
      <w:r w:rsidRPr="00D922D0">
        <w:rPr>
          <w:rFonts w:ascii="Times New Roman" w:eastAsia="Times New Roman" w:hAnsi="Times New Roman"/>
          <w:sz w:val="24"/>
          <w:szCs w:val="24"/>
          <w:lang w:val="id"/>
        </w:rPr>
        <w:t>anggota</w:t>
      </w:r>
      <w:r w:rsidRPr="00D922D0">
        <w:rPr>
          <w:rFonts w:ascii="Times New Roman" w:eastAsia="Times New Roman" w:hAnsi="Times New Roman"/>
          <w:spacing w:val="56"/>
          <w:sz w:val="24"/>
          <w:szCs w:val="24"/>
          <w:lang w:val="id"/>
        </w:rPr>
        <w:t xml:space="preserve"> </w:t>
      </w:r>
      <w:r w:rsidRPr="00D922D0">
        <w:rPr>
          <w:rFonts w:ascii="Times New Roman" w:eastAsia="Times New Roman" w:hAnsi="Times New Roman"/>
          <w:sz w:val="24"/>
          <w:szCs w:val="24"/>
          <w:lang w:val="id"/>
        </w:rPr>
        <w:t>mendapatkan</w:t>
      </w:r>
      <w:r w:rsidRPr="00D922D0">
        <w:rPr>
          <w:rFonts w:ascii="Times New Roman" w:eastAsia="Times New Roman" w:hAnsi="Times New Roman"/>
          <w:spacing w:val="56"/>
          <w:sz w:val="24"/>
          <w:szCs w:val="24"/>
          <w:lang w:val="id"/>
        </w:rPr>
        <w:t xml:space="preserve"> </w:t>
      </w:r>
      <w:r w:rsidRPr="00D922D0">
        <w:rPr>
          <w:rFonts w:ascii="Times New Roman" w:eastAsia="Times New Roman" w:hAnsi="Times New Roman"/>
          <w:sz w:val="24"/>
          <w:szCs w:val="24"/>
          <w:lang w:val="id"/>
        </w:rPr>
        <w:t>penugasan</w:t>
      </w:r>
      <w:r w:rsidRPr="00D922D0">
        <w:rPr>
          <w:rFonts w:ascii="Times New Roman" w:eastAsia="Times New Roman" w:hAnsi="Times New Roman"/>
          <w:spacing w:val="56"/>
          <w:sz w:val="24"/>
          <w:szCs w:val="24"/>
          <w:lang w:val="id"/>
        </w:rPr>
        <w:t xml:space="preserve"> </w:t>
      </w:r>
      <w:r w:rsidRPr="00D922D0">
        <w:rPr>
          <w:rFonts w:ascii="Times New Roman" w:eastAsia="Times New Roman" w:hAnsi="Times New Roman"/>
          <w:sz w:val="24"/>
          <w:szCs w:val="24"/>
          <w:lang w:val="id"/>
        </w:rPr>
        <w:t>persiapan.</w:t>
      </w:r>
      <w:r w:rsidRPr="00D922D0">
        <w:rPr>
          <w:rFonts w:ascii="Times New Roman" w:eastAsia="Times New Roman" w:hAnsi="Times New Roman"/>
          <w:spacing w:val="56"/>
          <w:sz w:val="24"/>
          <w:szCs w:val="24"/>
          <w:lang w:val="id"/>
        </w:rPr>
        <w:t xml:space="preserve"> </w:t>
      </w:r>
      <w:r w:rsidRPr="00D922D0">
        <w:rPr>
          <w:rFonts w:ascii="Times New Roman" w:eastAsia="Times New Roman" w:hAnsi="Times New Roman"/>
          <w:sz w:val="24"/>
          <w:szCs w:val="24"/>
          <w:lang w:val="id"/>
        </w:rPr>
        <w:t>Untuk</w:t>
      </w:r>
      <w:r w:rsidRPr="00D922D0">
        <w:rPr>
          <w:rFonts w:ascii="Times New Roman" w:eastAsia="Times New Roman" w:hAnsi="Times New Roman"/>
          <w:spacing w:val="57"/>
          <w:sz w:val="24"/>
          <w:szCs w:val="24"/>
          <w:lang w:val="id"/>
        </w:rPr>
        <w:t xml:space="preserve"> </w:t>
      </w:r>
      <w:r w:rsidRPr="00D922D0">
        <w:rPr>
          <w:rFonts w:ascii="Times New Roman" w:eastAsia="Times New Roman" w:hAnsi="Times New Roman"/>
          <w:sz w:val="24"/>
          <w:szCs w:val="24"/>
          <w:lang w:val="id"/>
        </w:rPr>
        <w:t>aspek</w:t>
      </w:r>
      <w:r w:rsidRPr="00D922D0">
        <w:rPr>
          <w:rFonts w:ascii="Times New Roman" w:eastAsia="Times New Roman" w:hAnsi="Times New Roman"/>
          <w:spacing w:val="-58"/>
          <w:sz w:val="24"/>
          <w:szCs w:val="24"/>
          <w:lang w:val="id"/>
        </w:rPr>
        <w:t xml:space="preserve"> </w:t>
      </w:r>
      <w:r w:rsidRPr="00D922D0">
        <w:rPr>
          <w:rFonts w:ascii="Times New Roman" w:eastAsia="Times New Roman" w:hAnsi="Times New Roman"/>
          <w:sz w:val="24"/>
          <w:szCs w:val="24"/>
          <w:lang w:val="id"/>
        </w:rPr>
        <w:t>akademik,</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dibagi menjadi dua</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kelompok, antara</w:t>
      </w:r>
      <w:r w:rsidRPr="00D922D0">
        <w:rPr>
          <w:rFonts w:ascii="Times New Roman" w:eastAsia="Times New Roman" w:hAnsi="Times New Roman"/>
          <w:spacing w:val="-2"/>
          <w:sz w:val="24"/>
          <w:szCs w:val="24"/>
          <w:lang w:val="id"/>
        </w:rPr>
        <w:t xml:space="preserve"> </w:t>
      </w:r>
      <w:r w:rsidRPr="00D922D0">
        <w:rPr>
          <w:rFonts w:ascii="Times New Roman" w:eastAsia="Times New Roman" w:hAnsi="Times New Roman"/>
          <w:sz w:val="24"/>
          <w:szCs w:val="24"/>
          <w:lang w:val="id"/>
        </w:rPr>
        <w:t>lain:</w:t>
      </w:r>
    </w:p>
    <w:p w14:paraId="3ADBDA1C" w14:textId="4E130DBE" w:rsidR="008A183A" w:rsidRPr="00D922D0" w:rsidRDefault="00476067" w:rsidP="006F74A9">
      <w:pPr>
        <w:widowControl w:val="0"/>
        <w:tabs>
          <w:tab w:val="left" w:pos="1574"/>
        </w:tabs>
        <w:autoSpaceDE w:val="0"/>
        <w:autoSpaceDN w:val="0"/>
        <w:ind w:left="1080" w:firstLine="196"/>
        <w:jc w:val="both"/>
        <w:rPr>
          <w:rFonts w:ascii="Times New Roman" w:eastAsia="Times New Roman" w:hAnsi="Times New Roman"/>
          <w:sz w:val="24"/>
          <w:szCs w:val="24"/>
          <w:lang w:val="id"/>
        </w:rPr>
      </w:pPr>
      <w:r>
        <w:rPr>
          <w:rFonts w:ascii="Times New Roman" w:eastAsia="Times New Roman" w:hAnsi="Times New Roman"/>
          <w:sz w:val="24"/>
          <w:szCs w:val="24"/>
          <w:lang w:val="id-ID"/>
        </w:rPr>
        <w:t>a.</w:t>
      </w:r>
      <w:r w:rsidR="008A183A" w:rsidRPr="00D922D0">
        <w:rPr>
          <w:rFonts w:ascii="Times New Roman" w:eastAsia="Times New Roman" w:hAnsi="Times New Roman"/>
          <w:sz w:val="24"/>
          <w:szCs w:val="24"/>
          <w:lang w:val="id"/>
        </w:rPr>
        <w:t>Kelompok</w:t>
      </w:r>
      <w:r w:rsidR="008A183A" w:rsidRPr="00D922D0">
        <w:rPr>
          <w:rFonts w:ascii="Times New Roman" w:eastAsia="Times New Roman" w:hAnsi="Times New Roman"/>
          <w:spacing w:val="-2"/>
          <w:sz w:val="24"/>
          <w:szCs w:val="24"/>
          <w:lang w:val="id"/>
        </w:rPr>
        <w:t xml:space="preserve"> </w:t>
      </w:r>
      <w:r w:rsidR="008A183A" w:rsidRPr="00D922D0">
        <w:rPr>
          <w:rFonts w:ascii="Times New Roman" w:eastAsia="Times New Roman" w:hAnsi="Times New Roman"/>
          <w:sz w:val="24"/>
          <w:szCs w:val="24"/>
          <w:lang w:val="id"/>
        </w:rPr>
        <w:t>penyuluhan</w:t>
      </w:r>
    </w:p>
    <w:p w14:paraId="3BB990A6" w14:textId="58EF0EB7" w:rsidR="00D922D0" w:rsidRPr="00D922D0" w:rsidRDefault="008A183A" w:rsidP="006F74A9">
      <w:pPr>
        <w:widowControl w:val="0"/>
        <w:autoSpaceDE w:val="0"/>
        <w:autoSpaceDN w:val="0"/>
        <w:ind w:left="1573" w:right="217"/>
        <w:jc w:val="both"/>
        <w:rPr>
          <w:rFonts w:ascii="Times New Roman" w:eastAsia="Times New Roman" w:hAnsi="Times New Roman"/>
          <w:sz w:val="24"/>
          <w:szCs w:val="24"/>
        </w:rPr>
      </w:pPr>
      <w:r w:rsidRPr="00D922D0">
        <w:rPr>
          <w:rFonts w:ascii="Times New Roman" w:eastAsia="Times New Roman" w:hAnsi="Times New Roman"/>
          <w:sz w:val="24"/>
          <w:szCs w:val="24"/>
          <w:lang w:val="id"/>
        </w:rPr>
        <w:t>Kelompok penyuluhan bertanggung jawab menyusun dan menyampaikan materi</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 xml:space="preserve">penyuluhan dan booklet yang berisi sosialisasi tentang </w:t>
      </w:r>
      <w:r w:rsidRPr="00D922D0">
        <w:rPr>
          <w:rFonts w:ascii="Times New Roman" w:eastAsia="Times New Roman" w:hAnsi="Times New Roman"/>
          <w:sz w:val="24"/>
          <w:szCs w:val="24"/>
          <w:lang w:val="id-ID"/>
        </w:rPr>
        <w:t>gerakan lansia kreatif untuk menciptakan suasana berwarna.</w:t>
      </w:r>
    </w:p>
    <w:p w14:paraId="230FDC5A" w14:textId="0FE63F18" w:rsidR="008A183A" w:rsidRPr="00D922D0" w:rsidRDefault="008A183A" w:rsidP="006F74A9">
      <w:pPr>
        <w:pStyle w:val="ListParagraph"/>
        <w:widowControl w:val="0"/>
        <w:numPr>
          <w:ilvl w:val="1"/>
          <w:numId w:val="33"/>
        </w:numPr>
        <w:autoSpaceDE w:val="0"/>
        <w:autoSpaceDN w:val="0"/>
        <w:ind w:right="217"/>
        <w:jc w:val="both"/>
        <w:rPr>
          <w:rFonts w:ascii="Times New Roman" w:eastAsia="Times New Roman" w:hAnsi="Times New Roman"/>
          <w:b/>
          <w:sz w:val="24"/>
          <w:szCs w:val="24"/>
          <w:lang w:val="id"/>
        </w:rPr>
      </w:pPr>
      <w:r w:rsidRPr="00D922D0">
        <w:rPr>
          <w:rFonts w:ascii="Times New Roman" w:eastAsia="Times New Roman" w:hAnsi="Times New Roman"/>
          <w:b/>
          <w:sz w:val="24"/>
          <w:szCs w:val="24"/>
          <w:lang w:val="id"/>
        </w:rPr>
        <w:t xml:space="preserve">Pelaksanaan </w:t>
      </w:r>
    </w:p>
    <w:p w14:paraId="279F71D9" w14:textId="79A37CBF" w:rsidR="00D922D0" w:rsidRDefault="002C5EF8" w:rsidP="006F74A9">
      <w:pPr>
        <w:widowControl w:val="0"/>
        <w:autoSpaceDE w:val="0"/>
        <w:autoSpaceDN w:val="0"/>
        <w:ind w:left="720" w:right="217"/>
        <w:jc w:val="both"/>
        <w:rPr>
          <w:rFonts w:ascii="Times New Roman" w:eastAsia="Times New Roman" w:hAnsi="Times New Roman"/>
          <w:b/>
          <w:sz w:val="24"/>
          <w:szCs w:val="24"/>
          <w:lang w:val="id"/>
        </w:rPr>
      </w:pPr>
      <w:r>
        <w:rPr>
          <w:rFonts w:ascii="Times New Roman" w:eastAsia="Times New Roman" w:hAnsi="Times New Roman"/>
          <w:b/>
          <w:sz w:val="24"/>
          <w:szCs w:val="24"/>
          <w:lang w:val="id"/>
        </w:rPr>
        <w:t>3.2.1</w:t>
      </w:r>
      <w:r w:rsidR="008A183A" w:rsidRPr="00D922D0">
        <w:rPr>
          <w:rFonts w:ascii="Times New Roman" w:eastAsia="Times New Roman" w:hAnsi="Times New Roman"/>
          <w:b/>
          <w:sz w:val="24"/>
          <w:szCs w:val="24"/>
          <w:lang w:val="id"/>
        </w:rPr>
        <w:tab/>
        <w:t xml:space="preserve">Penyuluhan </w:t>
      </w:r>
    </w:p>
    <w:p w14:paraId="4E0A470E" w14:textId="22B00130" w:rsidR="00D922D0" w:rsidRPr="00A204CF" w:rsidRDefault="008A183A" w:rsidP="006F74A9">
      <w:pPr>
        <w:widowControl w:val="0"/>
        <w:autoSpaceDE w:val="0"/>
        <w:autoSpaceDN w:val="0"/>
        <w:ind w:left="1440" w:right="217"/>
        <w:jc w:val="both"/>
        <w:rPr>
          <w:rFonts w:ascii="Times New Roman" w:eastAsia="Times New Roman" w:hAnsi="Times New Roman"/>
          <w:sz w:val="24"/>
          <w:szCs w:val="24"/>
          <w:lang w:val="id-ID"/>
        </w:rPr>
      </w:pPr>
      <w:r w:rsidRPr="00D922D0">
        <w:rPr>
          <w:rFonts w:ascii="Times New Roman" w:eastAsia="Times New Roman" w:hAnsi="Times New Roman"/>
          <w:sz w:val="24"/>
          <w:szCs w:val="24"/>
          <w:lang w:val="id"/>
        </w:rPr>
        <w:t xml:space="preserve">Penyuluhan dilaksanakan tanggal </w:t>
      </w:r>
      <w:r w:rsidR="007F7FD5">
        <w:rPr>
          <w:rFonts w:ascii="Times New Roman" w:eastAsia="Times New Roman" w:hAnsi="Times New Roman"/>
          <w:sz w:val="24"/>
          <w:szCs w:val="24"/>
        </w:rPr>
        <w:t>selasa, 18 Januari</w:t>
      </w:r>
      <w:r w:rsidR="005F6C8D" w:rsidRPr="00D922D0">
        <w:rPr>
          <w:rFonts w:ascii="Times New Roman" w:eastAsia="Times New Roman" w:hAnsi="Times New Roman"/>
          <w:sz w:val="24"/>
          <w:szCs w:val="24"/>
        </w:rPr>
        <w:t xml:space="preserve"> 2022 di kelurahan </w:t>
      </w:r>
      <w:r w:rsidR="007F7FD5">
        <w:rPr>
          <w:rFonts w:ascii="Times New Roman" w:eastAsia="Times New Roman" w:hAnsi="Times New Roman"/>
          <w:sz w:val="24"/>
          <w:szCs w:val="24"/>
          <w:lang w:val="id-ID"/>
        </w:rPr>
        <w:t>Pujidadi</w:t>
      </w:r>
      <w:r w:rsidRPr="00D922D0">
        <w:rPr>
          <w:rFonts w:ascii="Times New Roman" w:eastAsia="Times New Roman" w:hAnsi="Times New Roman"/>
          <w:sz w:val="24"/>
          <w:szCs w:val="24"/>
          <w:lang w:val="id"/>
        </w:rPr>
        <w:t xml:space="preserve">. Acara dimulai pada pukul 10.00 WIB. </w:t>
      </w:r>
    </w:p>
    <w:p w14:paraId="7722B9F6" w14:textId="5C57AD89" w:rsidR="00D922D0" w:rsidRPr="00D922D0" w:rsidRDefault="002C5EF8" w:rsidP="006F74A9">
      <w:pPr>
        <w:widowControl w:val="0"/>
        <w:autoSpaceDE w:val="0"/>
        <w:autoSpaceDN w:val="0"/>
        <w:ind w:left="720" w:right="-144"/>
        <w:jc w:val="both"/>
        <w:rPr>
          <w:rFonts w:ascii="Times New Roman" w:eastAsia="Times New Roman" w:hAnsi="Times New Roman"/>
          <w:b/>
          <w:sz w:val="24"/>
          <w:szCs w:val="24"/>
          <w:lang w:val="id"/>
        </w:rPr>
      </w:pPr>
      <w:r>
        <w:rPr>
          <w:rFonts w:ascii="Times New Roman" w:eastAsia="Times New Roman" w:hAnsi="Times New Roman"/>
          <w:b/>
          <w:sz w:val="24"/>
          <w:szCs w:val="24"/>
          <w:lang w:val="id"/>
        </w:rPr>
        <w:t>3.2.2</w:t>
      </w:r>
      <w:r w:rsidR="008A183A" w:rsidRPr="00D922D0">
        <w:rPr>
          <w:rFonts w:ascii="Times New Roman" w:eastAsia="Times New Roman" w:hAnsi="Times New Roman"/>
          <w:b/>
          <w:sz w:val="24"/>
          <w:szCs w:val="24"/>
          <w:lang w:val="id"/>
        </w:rPr>
        <w:tab/>
        <w:t xml:space="preserve">Pengumpulan data sekunder hasil pemeriksaan kondisi umum </w:t>
      </w:r>
      <w:r w:rsidR="008A183A" w:rsidRPr="00D922D0">
        <w:rPr>
          <w:rFonts w:ascii="Times New Roman" w:eastAsia="Times New Roman" w:hAnsi="Times New Roman"/>
          <w:b/>
          <w:sz w:val="24"/>
          <w:szCs w:val="24"/>
          <w:lang w:val="id-ID"/>
        </w:rPr>
        <w:t>masyarakat</w:t>
      </w:r>
      <w:r w:rsidR="008A183A" w:rsidRPr="00D922D0">
        <w:rPr>
          <w:rFonts w:ascii="Times New Roman" w:eastAsia="Times New Roman" w:hAnsi="Times New Roman"/>
          <w:b/>
          <w:sz w:val="24"/>
          <w:szCs w:val="24"/>
          <w:lang w:val="id"/>
        </w:rPr>
        <w:t xml:space="preserve"> </w:t>
      </w:r>
    </w:p>
    <w:p w14:paraId="0A450682" w14:textId="53D3014A" w:rsidR="008A183A" w:rsidRDefault="008A183A" w:rsidP="006F74A9">
      <w:pPr>
        <w:widowControl w:val="0"/>
        <w:autoSpaceDE w:val="0"/>
        <w:autoSpaceDN w:val="0"/>
        <w:ind w:left="1440" w:right="217"/>
        <w:jc w:val="both"/>
        <w:rPr>
          <w:rFonts w:ascii="Times New Roman" w:eastAsia="Times New Roman" w:hAnsi="Times New Roman"/>
          <w:sz w:val="24"/>
          <w:szCs w:val="24"/>
        </w:rPr>
      </w:pPr>
      <w:r w:rsidRPr="00D922D0">
        <w:rPr>
          <w:rFonts w:ascii="Times New Roman" w:eastAsia="Times New Roman" w:hAnsi="Times New Roman"/>
          <w:sz w:val="24"/>
          <w:szCs w:val="24"/>
          <w:lang w:val="id"/>
        </w:rPr>
        <w:t xml:space="preserve">Data tentang kondisi umum </w:t>
      </w:r>
      <w:r w:rsidRPr="00D922D0">
        <w:rPr>
          <w:rFonts w:ascii="Times New Roman" w:eastAsia="Times New Roman" w:hAnsi="Times New Roman"/>
          <w:sz w:val="24"/>
          <w:szCs w:val="24"/>
          <w:lang w:val="id-ID"/>
        </w:rPr>
        <w:t xml:space="preserve">masyarakat kelurahan </w:t>
      </w:r>
      <w:r w:rsidR="00A204CF">
        <w:rPr>
          <w:rFonts w:ascii="Times New Roman" w:eastAsia="Times New Roman" w:hAnsi="Times New Roman"/>
          <w:sz w:val="24"/>
          <w:szCs w:val="24"/>
          <w:lang w:val="id-ID"/>
        </w:rPr>
        <w:t>Pujidadi</w:t>
      </w:r>
      <w:r w:rsidRPr="00D922D0">
        <w:rPr>
          <w:rFonts w:ascii="Times New Roman" w:eastAsia="Times New Roman" w:hAnsi="Times New Roman"/>
          <w:sz w:val="24"/>
          <w:szCs w:val="24"/>
          <w:lang w:val="id"/>
        </w:rPr>
        <w:t xml:space="preserve"> diambil berdasarkan hasil pemeriksaan rutin bulan </w:t>
      </w:r>
      <w:r w:rsidRPr="00D922D0">
        <w:rPr>
          <w:rFonts w:ascii="Times New Roman" w:eastAsia="Times New Roman" w:hAnsi="Times New Roman"/>
          <w:sz w:val="24"/>
          <w:szCs w:val="24"/>
          <w:lang w:val="id-ID"/>
        </w:rPr>
        <w:t>Januari</w:t>
      </w:r>
      <w:r w:rsidRPr="00D922D0">
        <w:rPr>
          <w:rFonts w:ascii="Times New Roman" w:eastAsia="Times New Roman" w:hAnsi="Times New Roman"/>
          <w:sz w:val="24"/>
          <w:szCs w:val="24"/>
          <w:lang w:val="id"/>
        </w:rPr>
        <w:t xml:space="preserve"> </w:t>
      </w:r>
      <w:r w:rsidR="005F6C8D" w:rsidRPr="00D922D0">
        <w:rPr>
          <w:rFonts w:ascii="Times New Roman" w:eastAsia="Times New Roman" w:hAnsi="Times New Roman"/>
          <w:sz w:val="24"/>
          <w:szCs w:val="24"/>
          <w:lang w:val="id"/>
        </w:rPr>
        <w:t>2022</w:t>
      </w:r>
      <w:r w:rsidRPr="00D922D0">
        <w:rPr>
          <w:rFonts w:ascii="Times New Roman" w:eastAsia="Times New Roman" w:hAnsi="Times New Roman"/>
          <w:sz w:val="24"/>
          <w:szCs w:val="24"/>
          <w:lang w:val="id"/>
        </w:rPr>
        <w:t>, yang terdiri dari: jenis kelamin, umur</w:t>
      </w:r>
      <w:r w:rsidRPr="00D922D0">
        <w:rPr>
          <w:rFonts w:ascii="Times New Roman" w:eastAsia="Times New Roman" w:hAnsi="Times New Roman"/>
          <w:sz w:val="24"/>
          <w:szCs w:val="24"/>
          <w:lang w:val="id-ID"/>
        </w:rPr>
        <w:t>,usia..</w:t>
      </w:r>
    </w:p>
    <w:p w14:paraId="7F497EFC" w14:textId="77777777" w:rsidR="00AD574B" w:rsidRPr="00AD574B" w:rsidRDefault="00AD574B" w:rsidP="006F74A9">
      <w:pPr>
        <w:widowControl w:val="0"/>
        <w:autoSpaceDE w:val="0"/>
        <w:autoSpaceDN w:val="0"/>
        <w:ind w:left="1440" w:right="217"/>
        <w:jc w:val="both"/>
        <w:rPr>
          <w:rFonts w:ascii="Times New Roman" w:eastAsia="Times New Roman" w:hAnsi="Times New Roman"/>
          <w:sz w:val="24"/>
          <w:szCs w:val="24"/>
        </w:rPr>
      </w:pPr>
    </w:p>
    <w:p w14:paraId="1035AA20" w14:textId="77777777" w:rsidR="00AD574B" w:rsidRDefault="008A183A" w:rsidP="006F74A9">
      <w:pPr>
        <w:pStyle w:val="ListParagraph"/>
        <w:widowControl w:val="0"/>
        <w:numPr>
          <w:ilvl w:val="1"/>
          <w:numId w:val="33"/>
        </w:numPr>
        <w:autoSpaceDE w:val="0"/>
        <w:autoSpaceDN w:val="0"/>
        <w:jc w:val="both"/>
        <w:rPr>
          <w:rFonts w:ascii="Times New Roman" w:eastAsia="Times New Roman" w:hAnsi="Times New Roman"/>
          <w:b/>
          <w:sz w:val="24"/>
          <w:szCs w:val="24"/>
          <w:lang w:val="id"/>
        </w:rPr>
      </w:pPr>
      <w:r w:rsidRPr="00AD574B">
        <w:rPr>
          <w:rFonts w:ascii="Times New Roman" w:eastAsia="Times New Roman" w:hAnsi="Times New Roman"/>
          <w:b/>
          <w:sz w:val="24"/>
          <w:szCs w:val="24"/>
          <w:lang w:val="id"/>
        </w:rPr>
        <w:t>Tindak</w:t>
      </w:r>
      <w:r w:rsidRPr="00AD574B">
        <w:rPr>
          <w:rFonts w:ascii="Times New Roman" w:eastAsia="Times New Roman" w:hAnsi="Times New Roman"/>
          <w:b/>
          <w:spacing w:val="-2"/>
          <w:sz w:val="24"/>
          <w:szCs w:val="24"/>
          <w:lang w:val="id"/>
        </w:rPr>
        <w:t xml:space="preserve"> </w:t>
      </w:r>
      <w:r w:rsidRPr="00AD574B">
        <w:rPr>
          <w:rFonts w:ascii="Times New Roman" w:eastAsia="Times New Roman" w:hAnsi="Times New Roman"/>
          <w:b/>
          <w:sz w:val="24"/>
          <w:szCs w:val="24"/>
          <w:lang w:val="id"/>
        </w:rPr>
        <w:t>Lanjut</w:t>
      </w:r>
      <w:r w:rsidRPr="00AD574B">
        <w:rPr>
          <w:rFonts w:ascii="Times New Roman" w:eastAsia="Times New Roman" w:hAnsi="Times New Roman"/>
          <w:b/>
          <w:spacing w:val="-1"/>
          <w:sz w:val="24"/>
          <w:szCs w:val="24"/>
          <w:lang w:val="id"/>
        </w:rPr>
        <w:t xml:space="preserve"> </w:t>
      </w:r>
      <w:r w:rsidRPr="00AD574B">
        <w:rPr>
          <w:rFonts w:ascii="Times New Roman" w:eastAsia="Times New Roman" w:hAnsi="Times New Roman"/>
          <w:b/>
          <w:sz w:val="24"/>
          <w:szCs w:val="24"/>
          <w:lang w:val="id"/>
        </w:rPr>
        <w:t>Kegiatan</w:t>
      </w:r>
    </w:p>
    <w:p w14:paraId="3F7112DA" w14:textId="566AF4D2" w:rsidR="008A183A" w:rsidRPr="00AD574B" w:rsidRDefault="008A183A" w:rsidP="006F74A9">
      <w:pPr>
        <w:pStyle w:val="ListParagraph"/>
        <w:widowControl w:val="0"/>
        <w:autoSpaceDE w:val="0"/>
        <w:autoSpaceDN w:val="0"/>
        <w:ind w:firstLine="720"/>
        <w:jc w:val="both"/>
        <w:rPr>
          <w:rFonts w:ascii="Times New Roman" w:eastAsia="Times New Roman" w:hAnsi="Times New Roman"/>
          <w:b/>
          <w:sz w:val="24"/>
          <w:szCs w:val="24"/>
          <w:lang w:val="id"/>
        </w:rPr>
      </w:pPr>
      <w:r w:rsidRPr="00AD574B">
        <w:rPr>
          <w:rFonts w:ascii="Times New Roman" w:eastAsia="Times New Roman" w:hAnsi="Times New Roman"/>
          <w:sz w:val="24"/>
          <w:szCs w:val="24"/>
          <w:lang w:val="id"/>
        </w:rPr>
        <w:t xml:space="preserve">Sesuai dengan rencana, pada </w:t>
      </w:r>
      <w:r w:rsidR="005F6C8D" w:rsidRPr="00AD574B">
        <w:rPr>
          <w:rFonts w:ascii="Times New Roman" w:eastAsia="Times New Roman" w:hAnsi="Times New Roman"/>
          <w:sz w:val="24"/>
          <w:szCs w:val="24"/>
        </w:rPr>
        <w:t xml:space="preserve">selasa, </w:t>
      </w:r>
      <w:r w:rsidR="00A204CF">
        <w:rPr>
          <w:rFonts w:ascii="Times New Roman" w:eastAsia="Times New Roman" w:hAnsi="Times New Roman"/>
          <w:sz w:val="24"/>
          <w:szCs w:val="24"/>
          <w:lang w:val="id-ID"/>
        </w:rPr>
        <w:t>18 Januari</w:t>
      </w:r>
      <w:r w:rsidR="005F6C8D" w:rsidRPr="00AD574B">
        <w:rPr>
          <w:rFonts w:ascii="Times New Roman" w:eastAsia="Times New Roman" w:hAnsi="Times New Roman"/>
          <w:sz w:val="24"/>
          <w:szCs w:val="24"/>
        </w:rPr>
        <w:t xml:space="preserve"> 2022</w:t>
      </w:r>
      <w:r w:rsidRPr="00AD574B">
        <w:rPr>
          <w:rFonts w:ascii="Times New Roman" w:eastAsia="Times New Roman" w:hAnsi="Times New Roman"/>
          <w:sz w:val="24"/>
          <w:szCs w:val="24"/>
          <w:lang w:val="id"/>
        </w:rPr>
        <w:t xml:space="preserve"> tim melakukan evaluasi hasil serta tanggapan atau respon ataupun kondisi </w:t>
      </w:r>
      <w:r w:rsidRPr="00AD574B">
        <w:rPr>
          <w:rFonts w:ascii="Times New Roman" w:eastAsia="Times New Roman" w:hAnsi="Times New Roman"/>
          <w:sz w:val="24"/>
          <w:szCs w:val="24"/>
          <w:lang w:val="id-ID"/>
        </w:rPr>
        <w:t>masyarakat</w:t>
      </w:r>
      <w:r w:rsidRPr="00AD574B">
        <w:rPr>
          <w:rFonts w:ascii="Times New Roman" w:eastAsia="Times New Roman" w:hAnsi="Times New Roman"/>
          <w:sz w:val="24"/>
          <w:szCs w:val="24"/>
          <w:lang w:val="id"/>
        </w:rPr>
        <w:t xml:space="preserve"> beserta keluarga dari</w:t>
      </w:r>
      <w:r w:rsidRPr="00AD574B">
        <w:rPr>
          <w:rFonts w:ascii="Times New Roman" w:eastAsia="Times New Roman" w:hAnsi="Times New Roman"/>
          <w:spacing w:val="1"/>
          <w:sz w:val="24"/>
          <w:szCs w:val="24"/>
          <w:lang w:val="id"/>
        </w:rPr>
        <w:t xml:space="preserve"> </w:t>
      </w:r>
      <w:r w:rsidRPr="00AD574B">
        <w:rPr>
          <w:rFonts w:ascii="Times New Roman" w:eastAsia="Times New Roman" w:hAnsi="Times New Roman"/>
          <w:sz w:val="24"/>
          <w:szCs w:val="24"/>
          <w:lang w:val="id"/>
        </w:rPr>
        <w:t>kader</w:t>
      </w:r>
      <w:r w:rsidRPr="00AD574B">
        <w:rPr>
          <w:rFonts w:ascii="Times New Roman" w:eastAsia="Times New Roman" w:hAnsi="Times New Roman"/>
          <w:spacing w:val="1"/>
          <w:sz w:val="24"/>
          <w:szCs w:val="24"/>
          <w:lang w:val="id"/>
        </w:rPr>
        <w:t xml:space="preserve"> </w:t>
      </w:r>
      <w:r w:rsidRPr="00AD574B">
        <w:rPr>
          <w:rFonts w:ascii="Times New Roman" w:eastAsia="Times New Roman" w:hAnsi="Times New Roman"/>
          <w:sz w:val="24"/>
          <w:szCs w:val="24"/>
          <w:lang w:val="id"/>
        </w:rPr>
        <w:t>yang</w:t>
      </w:r>
      <w:r w:rsidRPr="00AD574B">
        <w:rPr>
          <w:rFonts w:ascii="Times New Roman" w:eastAsia="Times New Roman" w:hAnsi="Times New Roman"/>
          <w:spacing w:val="1"/>
          <w:sz w:val="24"/>
          <w:szCs w:val="24"/>
          <w:lang w:val="id"/>
        </w:rPr>
        <w:t xml:space="preserve"> </w:t>
      </w:r>
      <w:r w:rsidRPr="00AD574B">
        <w:rPr>
          <w:rFonts w:ascii="Times New Roman" w:eastAsia="Times New Roman" w:hAnsi="Times New Roman"/>
          <w:sz w:val="24"/>
          <w:szCs w:val="24"/>
          <w:lang w:val="id"/>
        </w:rPr>
        <w:t>bersedia</w:t>
      </w:r>
      <w:r w:rsidRPr="00AD574B">
        <w:rPr>
          <w:rFonts w:ascii="Times New Roman" w:eastAsia="Times New Roman" w:hAnsi="Times New Roman"/>
          <w:spacing w:val="1"/>
          <w:sz w:val="24"/>
          <w:szCs w:val="24"/>
          <w:lang w:val="id"/>
        </w:rPr>
        <w:t xml:space="preserve"> </w:t>
      </w:r>
      <w:r w:rsidRPr="00AD574B">
        <w:rPr>
          <w:rFonts w:ascii="Times New Roman" w:eastAsia="Times New Roman" w:hAnsi="Times New Roman"/>
          <w:sz w:val="24"/>
          <w:szCs w:val="24"/>
          <w:lang w:val="id"/>
        </w:rPr>
        <w:t>untuk</w:t>
      </w:r>
      <w:r w:rsidRPr="00AD574B">
        <w:rPr>
          <w:rFonts w:ascii="Times New Roman" w:eastAsia="Times New Roman" w:hAnsi="Times New Roman"/>
          <w:spacing w:val="1"/>
          <w:sz w:val="24"/>
          <w:szCs w:val="24"/>
          <w:lang w:val="id"/>
        </w:rPr>
        <w:t xml:space="preserve"> </w:t>
      </w:r>
      <w:r w:rsidRPr="00AD574B">
        <w:rPr>
          <w:rFonts w:ascii="Times New Roman" w:eastAsia="Times New Roman" w:hAnsi="Times New Roman"/>
          <w:sz w:val="24"/>
          <w:szCs w:val="24"/>
          <w:lang w:val="id"/>
        </w:rPr>
        <w:t>mengetahui</w:t>
      </w:r>
      <w:r w:rsidRPr="00AD574B">
        <w:rPr>
          <w:rFonts w:ascii="Times New Roman" w:eastAsia="Times New Roman" w:hAnsi="Times New Roman"/>
          <w:spacing w:val="1"/>
          <w:sz w:val="24"/>
          <w:szCs w:val="24"/>
          <w:lang w:val="id"/>
        </w:rPr>
        <w:t xml:space="preserve"> </w:t>
      </w:r>
      <w:r w:rsidRPr="00AD574B">
        <w:rPr>
          <w:rFonts w:ascii="Times New Roman" w:eastAsia="Times New Roman" w:hAnsi="Times New Roman"/>
          <w:sz w:val="24"/>
          <w:szCs w:val="24"/>
          <w:lang w:val="id"/>
        </w:rPr>
        <w:t>adanya</w:t>
      </w:r>
      <w:r w:rsidRPr="00AD574B">
        <w:rPr>
          <w:rFonts w:ascii="Times New Roman" w:eastAsia="Times New Roman" w:hAnsi="Times New Roman"/>
          <w:spacing w:val="1"/>
          <w:sz w:val="24"/>
          <w:szCs w:val="24"/>
          <w:lang w:val="id"/>
        </w:rPr>
        <w:t xml:space="preserve"> </w:t>
      </w:r>
      <w:r w:rsidRPr="00AD574B">
        <w:rPr>
          <w:rFonts w:ascii="Times New Roman" w:eastAsia="Times New Roman" w:hAnsi="Times New Roman"/>
          <w:sz w:val="24"/>
          <w:szCs w:val="24"/>
          <w:lang w:val="id"/>
        </w:rPr>
        <w:t>perkembangan</w:t>
      </w:r>
      <w:r w:rsidRPr="00AD574B">
        <w:rPr>
          <w:rFonts w:ascii="Times New Roman" w:eastAsia="Times New Roman" w:hAnsi="Times New Roman"/>
          <w:spacing w:val="1"/>
          <w:sz w:val="24"/>
          <w:szCs w:val="24"/>
          <w:lang w:val="id"/>
        </w:rPr>
        <w:t xml:space="preserve"> </w:t>
      </w:r>
      <w:r w:rsidRPr="00AD574B">
        <w:rPr>
          <w:rFonts w:ascii="Times New Roman" w:eastAsia="Times New Roman" w:hAnsi="Times New Roman"/>
          <w:sz w:val="24"/>
          <w:szCs w:val="24"/>
          <w:lang w:val="id"/>
        </w:rPr>
        <w:t>situasi</w:t>
      </w:r>
      <w:r w:rsidRPr="00AD574B">
        <w:rPr>
          <w:rFonts w:ascii="Times New Roman" w:eastAsia="Times New Roman" w:hAnsi="Times New Roman"/>
          <w:spacing w:val="1"/>
          <w:sz w:val="24"/>
          <w:szCs w:val="24"/>
          <w:lang w:val="id"/>
        </w:rPr>
        <w:t xml:space="preserve"> </w:t>
      </w:r>
      <w:r w:rsidRPr="00AD574B">
        <w:rPr>
          <w:rFonts w:ascii="Times New Roman" w:eastAsia="Times New Roman" w:hAnsi="Times New Roman"/>
          <w:sz w:val="24"/>
          <w:szCs w:val="24"/>
          <w:lang w:val="id"/>
        </w:rPr>
        <w:t>dan</w:t>
      </w:r>
      <w:r w:rsidRPr="00AD574B">
        <w:rPr>
          <w:rFonts w:ascii="Times New Roman" w:eastAsia="Times New Roman" w:hAnsi="Times New Roman"/>
          <w:spacing w:val="1"/>
          <w:sz w:val="24"/>
          <w:szCs w:val="24"/>
          <w:lang w:val="id"/>
        </w:rPr>
        <w:t xml:space="preserve"> </w:t>
      </w:r>
      <w:r w:rsidRPr="00AD574B">
        <w:rPr>
          <w:rFonts w:ascii="Times New Roman" w:eastAsia="Times New Roman" w:hAnsi="Times New Roman"/>
          <w:sz w:val="24"/>
          <w:szCs w:val="24"/>
          <w:lang w:val="id"/>
        </w:rPr>
        <w:t>pengaruh</w:t>
      </w:r>
      <w:r w:rsidRPr="00AD574B">
        <w:rPr>
          <w:rFonts w:ascii="Times New Roman" w:eastAsia="Times New Roman" w:hAnsi="Times New Roman"/>
          <w:spacing w:val="-2"/>
          <w:sz w:val="24"/>
          <w:szCs w:val="24"/>
          <w:lang w:val="id"/>
        </w:rPr>
        <w:t xml:space="preserve"> </w:t>
      </w:r>
      <w:r w:rsidRPr="00AD574B">
        <w:rPr>
          <w:rFonts w:ascii="Times New Roman" w:eastAsia="Times New Roman" w:hAnsi="Times New Roman"/>
          <w:sz w:val="24"/>
          <w:szCs w:val="24"/>
          <w:lang w:val="id"/>
        </w:rPr>
        <w:t>penyuluhan yang telah diberikan.</w:t>
      </w:r>
      <w:bookmarkStart w:id="0" w:name="_bookmark3"/>
      <w:bookmarkEnd w:id="0"/>
    </w:p>
    <w:p w14:paraId="370CFE13" w14:textId="77777777" w:rsidR="00AD574B" w:rsidRDefault="00AD574B"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rPr>
      </w:pPr>
    </w:p>
    <w:p w14:paraId="087C02C9" w14:textId="1EDB8D4D" w:rsidR="00AD574B" w:rsidRPr="00952833" w:rsidRDefault="00522978" w:rsidP="006F74A9">
      <w:pPr>
        <w:tabs>
          <w:tab w:val="left" w:pos="142"/>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Times New Roman" w:eastAsia="Times New Roman" w:hAnsi="Times New Roman"/>
          <w:sz w:val="24"/>
          <w:szCs w:val="24"/>
        </w:rPr>
      </w:pPr>
      <w:r w:rsidRPr="002F5F20">
        <w:rPr>
          <w:rFonts w:ascii="Times New Roman" w:eastAsia="Times New Roman" w:hAnsi="Times New Roman"/>
          <w:sz w:val="24"/>
          <w:szCs w:val="24"/>
          <w:lang w:val="id-ID"/>
        </w:rPr>
        <w:t xml:space="preserve">Berkenaan dengan topic pada tulisan pengabdian Masyarakat ini, maka melalui kegiatan ini dilakukan </w:t>
      </w:r>
      <w:r w:rsidR="00267DA1">
        <w:rPr>
          <w:rFonts w:ascii="Times New Roman" w:eastAsia="Times New Roman" w:hAnsi="Times New Roman"/>
          <w:sz w:val="24"/>
          <w:szCs w:val="24"/>
          <w:lang w:val="id-ID"/>
        </w:rPr>
        <w:t xml:space="preserve">promosi kesehatan bertajuk pencegahan stunting sejak hamil di kelurahan </w:t>
      </w:r>
      <w:r w:rsidR="001064EC">
        <w:rPr>
          <w:rFonts w:ascii="Times New Roman" w:eastAsia="Times New Roman" w:hAnsi="Times New Roman"/>
          <w:sz w:val="24"/>
          <w:szCs w:val="24"/>
          <w:lang w:val="id-ID"/>
        </w:rPr>
        <w:t>pujidadi Binjai Tahun 2022</w:t>
      </w:r>
      <w:r w:rsidRPr="00522978">
        <w:rPr>
          <w:rFonts w:ascii="Times New Roman" w:eastAsia="Times New Roman" w:hAnsi="Times New Roman"/>
          <w:sz w:val="24"/>
          <w:szCs w:val="24"/>
        </w:rPr>
        <w:t xml:space="preserve"> </w:t>
      </w:r>
      <w:r w:rsidRPr="002F5F20">
        <w:rPr>
          <w:rFonts w:ascii="Times New Roman" w:eastAsia="Times New Roman" w:hAnsi="Times New Roman"/>
          <w:sz w:val="24"/>
          <w:szCs w:val="24"/>
          <w:lang w:val="id-ID"/>
        </w:rPr>
        <w:t xml:space="preserve">, yang bertempat </w:t>
      </w:r>
      <w:r w:rsidR="0049058E">
        <w:rPr>
          <w:rFonts w:ascii="Times New Roman" w:eastAsia="Times New Roman" w:hAnsi="Times New Roman"/>
          <w:sz w:val="24"/>
          <w:szCs w:val="24"/>
          <w:lang w:val="id-ID"/>
        </w:rPr>
        <w:t xml:space="preserve">di kelurahan </w:t>
      </w:r>
      <w:r w:rsidR="001064EC">
        <w:rPr>
          <w:rFonts w:ascii="Times New Roman" w:eastAsia="Times New Roman" w:hAnsi="Times New Roman"/>
          <w:sz w:val="24"/>
          <w:szCs w:val="24"/>
          <w:lang w:val="id-ID"/>
        </w:rPr>
        <w:t>pujidadi Binjai</w:t>
      </w:r>
      <w:r w:rsidRPr="002F5F20">
        <w:rPr>
          <w:rFonts w:ascii="Times New Roman" w:eastAsia="Times New Roman" w:hAnsi="Times New Roman"/>
          <w:sz w:val="24"/>
          <w:szCs w:val="24"/>
          <w:lang w:val="id-ID"/>
        </w:rPr>
        <w:t xml:space="preserve"> yang dilaksanakan pada tangga1 </w:t>
      </w:r>
      <w:r w:rsidR="001064EC">
        <w:rPr>
          <w:rFonts w:ascii="Times New Roman" w:eastAsia="Times New Roman" w:hAnsi="Times New Roman"/>
          <w:sz w:val="24"/>
          <w:szCs w:val="24"/>
          <w:lang w:val="id-ID"/>
        </w:rPr>
        <w:t xml:space="preserve">18 Januari 2022 </w:t>
      </w:r>
      <w:r w:rsidRPr="002F5F20">
        <w:rPr>
          <w:rFonts w:ascii="Times New Roman" w:eastAsia="Times New Roman" w:hAnsi="Times New Roman"/>
          <w:sz w:val="24"/>
          <w:szCs w:val="24"/>
          <w:lang w:val="id-ID"/>
        </w:rPr>
        <w:t xml:space="preserve"> yang diikuti oleh </w:t>
      </w:r>
      <w:r w:rsidR="001064EC">
        <w:rPr>
          <w:rFonts w:ascii="Times New Roman" w:eastAsia="Times New Roman" w:hAnsi="Times New Roman"/>
          <w:sz w:val="24"/>
          <w:szCs w:val="24"/>
          <w:lang w:val="id-ID"/>
        </w:rPr>
        <w:t>15</w:t>
      </w:r>
      <w:r w:rsidRPr="002F5F20">
        <w:rPr>
          <w:rFonts w:ascii="Times New Roman" w:eastAsia="Times New Roman" w:hAnsi="Times New Roman"/>
          <w:sz w:val="24"/>
          <w:szCs w:val="24"/>
          <w:lang w:val="id-ID"/>
        </w:rPr>
        <w:t xml:space="preserve"> peserta, yang terdiri dari warga masyarakat setempat lainnya, termasuk </w:t>
      </w:r>
      <w:r w:rsidR="00C723A7">
        <w:rPr>
          <w:rFonts w:ascii="Times New Roman" w:eastAsia="Times New Roman" w:hAnsi="Times New Roman"/>
          <w:sz w:val="24"/>
          <w:szCs w:val="24"/>
          <w:lang w:val="id-ID"/>
        </w:rPr>
        <w:t>ibu hamil</w:t>
      </w:r>
      <w:r w:rsidRPr="002F5F20">
        <w:rPr>
          <w:rFonts w:ascii="Times New Roman" w:eastAsia="Times New Roman" w:hAnsi="Times New Roman"/>
          <w:sz w:val="24"/>
          <w:szCs w:val="24"/>
          <w:lang w:val="id-ID"/>
        </w:rPr>
        <w:t xml:space="preserve"> tersebut. Kegiatan pengabdian ini pada saat pelaksanaan meminta kepada para peserta untuk mengisi daftar hadir peserta secara langsung disertai dengan saran dan manfaat yang mereka dapatkan dari kegiatan ini. Narasumber penyuluhan merupakan praktisi akademisi yang berasal dari mahasiswa/I Akper Kesdam I/BB Binjai dan Dosen yang menguasai persoalan di bidangnya</w:t>
      </w:r>
    </w:p>
    <w:p w14:paraId="1883915E" w14:textId="48003926" w:rsidR="00851844"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rPr>
      </w:pPr>
      <w:r>
        <w:rPr>
          <w:rFonts w:ascii="Times New Roman" w:hAnsi="Times New Roman" w:cs="Times New Roman"/>
          <w:b/>
          <w:noProof/>
          <w:sz w:val="24"/>
          <w:szCs w:val="24"/>
        </w:rPr>
        <w:drawing>
          <wp:anchor distT="0" distB="0" distL="114300" distR="114300" simplePos="0" relativeHeight="251652096" behindDoc="0" locked="0" layoutInCell="1" allowOverlap="1" wp14:anchorId="1C8329EB" wp14:editId="16244B47">
            <wp:simplePos x="0" y="0"/>
            <wp:positionH relativeFrom="column">
              <wp:posOffset>1110333</wp:posOffset>
            </wp:positionH>
            <wp:positionV relativeFrom="paragraph">
              <wp:posOffset>132080</wp:posOffset>
            </wp:positionV>
            <wp:extent cx="3886200" cy="2002972"/>
            <wp:effectExtent l="0" t="0" r="0" b="0"/>
            <wp:wrapNone/>
            <wp:docPr id="8" name="Picture 8" descr="C:\Users\Acer\Downloads\WhatsApp Image 2023-09-15 at 15.10.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3-09-15 at 15.10.58.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6200" cy="20029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BDB64" w14:textId="5C8DD3B9" w:rsidR="00AD574B" w:rsidRDefault="00AD574B"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rPr>
      </w:pPr>
    </w:p>
    <w:p w14:paraId="0A6C8D68" w14:textId="77777777" w:rsidR="00AD574B" w:rsidRDefault="00AD574B"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rPr>
      </w:pPr>
    </w:p>
    <w:p w14:paraId="0179827C" w14:textId="77777777" w:rsidR="00AD574B" w:rsidRDefault="00AD574B"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rPr>
      </w:pPr>
    </w:p>
    <w:p w14:paraId="2D8F8F43" w14:textId="77777777" w:rsidR="00AD574B" w:rsidRDefault="00AD574B"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rPr>
      </w:pPr>
    </w:p>
    <w:p w14:paraId="7777CA5D" w14:textId="77777777" w:rsidR="00AD574B" w:rsidRDefault="00AD574B"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rPr>
      </w:pPr>
    </w:p>
    <w:p w14:paraId="432D8355" w14:textId="77777777" w:rsidR="00AD574B" w:rsidRDefault="00AD574B"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54F545D6"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6084F875"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683C98E9"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77C31EDF"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1384575C" w14:textId="77777777" w:rsidR="006F74A9" w:rsidRPr="00317C0C"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44143CA1" w14:textId="77777777" w:rsidR="00AD574B" w:rsidRDefault="00AD574B"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rPr>
      </w:pPr>
    </w:p>
    <w:p w14:paraId="7FE1DA1F" w14:textId="1F1D974E" w:rsidR="00AD574B" w:rsidRPr="00F90EFB" w:rsidRDefault="00851844"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76" w:hanging="1276"/>
        <w:jc w:val="both"/>
        <w:rPr>
          <w:rFonts w:ascii="Times New Roman" w:eastAsia="Times New Roman" w:hAnsi="Times New Roman"/>
          <w:b/>
          <w:sz w:val="24"/>
          <w:szCs w:val="24"/>
          <w:lang w:val="id-ID"/>
        </w:rPr>
      </w:pPr>
      <w:r>
        <w:rPr>
          <w:rFonts w:ascii="Times New Roman" w:eastAsia="Times New Roman" w:hAnsi="Times New Roman"/>
          <w:b/>
          <w:sz w:val="24"/>
          <w:szCs w:val="24"/>
          <w:lang w:val="id-ID"/>
        </w:rPr>
        <w:t>Gambar 1:</w:t>
      </w:r>
      <w:r w:rsidR="00317C0C">
        <w:rPr>
          <w:rFonts w:ascii="Times New Roman" w:eastAsia="Times New Roman" w:hAnsi="Times New Roman"/>
          <w:sz w:val="24"/>
          <w:szCs w:val="24"/>
        </w:rPr>
        <w:t xml:space="preserve"> Penyuluhan promosi </w:t>
      </w:r>
      <w:r w:rsidR="00F90EFB">
        <w:rPr>
          <w:rFonts w:ascii="Times New Roman" w:eastAsia="Times New Roman" w:hAnsi="Times New Roman"/>
          <w:sz w:val="24"/>
          <w:szCs w:val="24"/>
          <w:lang w:val="id-ID"/>
        </w:rPr>
        <w:t>kesehatan pencegahan stunting sejak hamil di kelurahan pujidadi</w:t>
      </w:r>
    </w:p>
    <w:p w14:paraId="5EED8EC6" w14:textId="41BC1F16" w:rsidR="00522978" w:rsidRDefault="008C1AC6"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r>
        <w:rPr>
          <w:rFonts w:ascii="Times New Roman" w:hAnsi="Times New Roman" w:cs="Times New Roman"/>
          <w:noProof/>
          <w:sz w:val="24"/>
          <w:szCs w:val="24"/>
        </w:rPr>
        <w:drawing>
          <wp:anchor distT="0" distB="0" distL="114300" distR="114300" simplePos="0" relativeHeight="251656192" behindDoc="0" locked="0" layoutInCell="1" allowOverlap="1" wp14:anchorId="69C20204" wp14:editId="3E0B1D87">
            <wp:simplePos x="0" y="0"/>
            <wp:positionH relativeFrom="column">
              <wp:posOffset>2971799</wp:posOffset>
            </wp:positionH>
            <wp:positionV relativeFrom="paragraph">
              <wp:posOffset>148590</wp:posOffset>
            </wp:positionV>
            <wp:extent cx="2939143" cy="1578429"/>
            <wp:effectExtent l="0" t="0" r="0" b="3175"/>
            <wp:wrapNone/>
            <wp:docPr id="18" name="Picture 18" descr="C:\Users\Acer\Downloads\WhatsApp Image 2023-09-15 at 15.10.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WhatsApp Image 2023-09-15 at 15.10.57.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6575" cy="1582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w w:val="0"/>
          <w:sz w:val="0"/>
          <w:szCs w:val="0"/>
          <w:u w:color="000000"/>
          <w:bdr w:val="none" w:sz="0" w:space="0" w:color="000000"/>
          <w:shd w:val="clear" w:color="000000" w:fill="000000"/>
        </w:rPr>
        <w:drawing>
          <wp:anchor distT="0" distB="0" distL="114300" distR="114300" simplePos="0" relativeHeight="251654144" behindDoc="0" locked="0" layoutInCell="1" allowOverlap="1" wp14:anchorId="57B56F58" wp14:editId="69016515">
            <wp:simplePos x="0" y="0"/>
            <wp:positionH relativeFrom="column">
              <wp:posOffset>-250825</wp:posOffset>
            </wp:positionH>
            <wp:positionV relativeFrom="paragraph">
              <wp:posOffset>137160</wp:posOffset>
            </wp:positionV>
            <wp:extent cx="2786380" cy="1588770"/>
            <wp:effectExtent l="0" t="0" r="0" b="0"/>
            <wp:wrapNone/>
            <wp:docPr id="19" name="Picture 19" descr="C:\Users\Acer\Downloads\WhatsApp Image 2023-09-15 at 15.10.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WhatsApp Image 2023-09-15 at 15.10.59.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86380" cy="158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B2057" w14:textId="53ACA37D" w:rsidR="00522978" w:rsidRPr="00522978" w:rsidRDefault="00522978"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5895E61C" w14:textId="31D30AAD" w:rsidR="00AD574B" w:rsidRDefault="00AD574B"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3D19DB55" w14:textId="77777777" w:rsidR="005E6200" w:rsidRDefault="005E6200"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24001E01" w14:textId="77777777" w:rsidR="005E6200" w:rsidRDefault="005E6200"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338BC2D6" w14:textId="4DB06861" w:rsidR="005E6200" w:rsidRDefault="005E6200"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071D14FD" w14:textId="77777777" w:rsidR="005E6200" w:rsidRDefault="005E6200"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01BAE74F" w14:textId="5A8B5735" w:rsidR="005E6200" w:rsidRPr="00711C22" w:rsidRDefault="00711C22" w:rsidP="006F74A9">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sz w:val="24"/>
          <w:szCs w:val="24"/>
          <w:lang w:val="id-ID"/>
        </w:rPr>
      </w:pPr>
      <w:r w:rsidRPr="00711C22">
        <w:rPr>
          <w:rFonts w:ascii="Times New Roman" w:eastAsia="Times New Roman" w:hAnsi="Times New Roman"/>
          <w:sz w:val="24"/>
          <w:szCs w:val="24"/>
          <w:lang w:val="id-ID"/>
        </w:rPr>
        <w:t xml:space="preserve">                                                                 </w:t>
      </w:r>
      <w:r>
        <w:rPr>
          <w:rFonts w:ascii="Times New Roman" w:eastAsia="Times New Roman" w:hAnsi="Times New Roman"/>
          <w:sz w:val="24"/>
          <w:szCs w:val="24"/>
          <w:lang w:val="id-ID"/>
        </w:rPr>
        <w:t xml:space="preserve">    </w:t>
      </w:r>
      <w:r w:rsidRPr="00711C22">
        <w:rPr>
          <w:rFonts w:ascii="Times New Roman" w:eastAsia="Times New Roman" w:hAnsi="Times New Roman"/>
          <w:sz w:val="24"/>
          <w:szCs w:val="24"/>
          <w:lang w:val="id-ID"/>
        </w:rPr>
        <w:t xml:space="preserve">      (b)</w:t>
      </w:r>
    </w:p>
    <w:p w14:paraId="7A487A6B" w14:textId="79E643B4" w:rsidR="005E6200" w:rsidRPr="00711C22" w:rsidRDefault="005E6200"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sz w:val="24"/>
          <w:szCs w:val="24"/>
          <w:lang w:val="id-ID"/>
        </w:rPr>
      </w:pPr>
    </w:p>
    <w:p w14:paraId="498D47F8" w14:textId="14D16754" w:rsidR="005E6200" w:rsidRPr="00711C22" w:rsidRDefault="005E6200"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sz w:val="24"/>
          <w:szCs w:val="24"/>
          <w:lang w:val="id-ID"/>
        </w:rPr>
      </w:pPr>
    </w:p>
    <w:p w14:paraId="4C0ED17B" w14:textId="0B2DCC4A" w:rsidR="005E6200" w:rsidRDefault="005E6200"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6F873419" w14:textId="202E2161" w:rsidR="005E6200" w:rsidRDefault="005E6200"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30E689CF" w14:textId="3FCAD815" w:rsidR="005E6200" w:rsidRDefault="005E6200"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1741A53D" w14:textId="77777777" w:rsidR="005E6200" w:rsidRDefault="005E6200"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4C6CE33C" w14:textId="38E83703" w:rsidR="005E6200" w:rsidRDefault="005E6200"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73A04309" w14:textId="6C6921C6" w:rsidR="005E6200"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r>
        <w:rPr>
          <w:rFonts w:ascii="Times New Roman" w:hAnsi="Times New Roman" w:cs="Times New Roman"/>
          <w:b/>
          <w:noProof/>
          <w:sz w:val="24"/>
          <w:szCs w:val="24"/>
        </w:rPr>
        <w:drawing>
          <wp:anchor distT="0" distB="0" distL="114300" distR="114300" simplePos="0" relativeHeight="251667456" behindDoc="0" locked="0" layoutInCell="1" allowOverlap="1" wp14:anchorId="2FEBBBBE" wp14:editId="1DE1ADA2">
            <wp:simplePos x="0" y="0"/>
            <wp:positionH relativeFrom="column">
              <wp:posOffset>1390015</wp:posOffset>
            </wp:positionH>
            <wp:positionV relativeFrom="paragraph">
              <wp:posOffset>-71120</wp:posOffset>
            </wp:positionV>
            <wp:extent cx="2655570" cy="2013585"/>
            <wp:effectExtent l="0" t="0" r="0" b="5715"/>
            <wp:wrapNone/>
            <wp:docPr id="1" name="Picture 1" descr="C:\Users\Acer\Downloads\WhatsApp Image 2023-09-15 at 15.10.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3-09-15 at 15.10.58.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5570" cy="2013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C0465" w14:textId="6B63BD7C"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6E318CDA"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7DF57244"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4C2D8A45"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0A1E64BE"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4B0B812C"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13675F03"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0F081537"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442298FA"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7E5378EC"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6352E839" w14:textId="77777777" w:rsidR="006F74A9" w:rsidRDefault="006F74A9"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p>
    <w:p w14:paraId="30EA755D" w14:textId="193A6721" w:rsidR="00711C22" w:rsidRPr="000742A6" w:rsidRDefault="000742A6" w:rsidP="006F7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4"/>
          <w:lang w:val="id-ID"/>
        </w:rPr>
      </w:pPr>
      <w:r>
        <w:rPr>
          <w:rFonts w:ascii="Times New Roman" w:eastAsia="Times New Roman" w:hAnsi="Times New Roman"/>
          <w:b/>
          <w:sz w:val="24"/>
          <w:szCs w:val="24"/>
          <w:lang w:val="id-ID"/>
        </w:rPr>
        <w:tab/>
      </w:r>
      <w:r>
        <w:rPr>
          <w:rFonts w:ascii="Times New Roman" w:eastAsia="Times New Roman" w:hAnsi="Times New Roman"/>
          <w:b/>
          <w:sz w:val="24"/>
          <w:szCs w:val="24"/>
          <w:lang w:val="id-ID"/>
        </w:rPr>
        <w:tab/>
      </w:r>
      <w:r>
        <w:rPr>
          <w:rFonts w:ascii="Times New Roman" w:eastAsia="Times New Roman" w:hAnsi="Times New Roman"/>
          <w:b/>
          <w:sz w:val="24"/>
          <w:szCs w:val="24"/>
          <w:lang w:val="id-ID"/>
        </w:rPr>
        <w:tab/>
      </w:r>
      <w:r>
        <w:rPr>
          <w:rFonts w:ascii="Times New Roman" w:eastAsia="Times New Roman" w:hAnsi="Times New Roman"/>
          <w:b/>
          <w:sz w:val="24"/>
          <w:szCs w:val="24"/>
          <w:lang w:val="id-ID"/>
        </w:rPr>
        <w:tab/>
      </w:r>
      <w:r>
        <w:rPr>
          <w:rFonts w:ascii="Times New Roman" w:eastAsia="Times New Roman" w:hAnsi="Times New Roman"/>
          <w:b/>
          <w:sz w:val="24"/>
          <w:szCs w:val="24"/>
          <w:lang w:val="id-ID"/>
        </w:rPr>
        <w:tab/>
      </w:r>
      <w:r>
        <w:rPr>
          <w:rFonts w:ascii="Times New Roman" w:eastAsia="Times New Roman" w:hAnsi="Times New Roman"/>
          <w:b/>
          <w:sz w:val="24"/>
          <w:szCs w:val="24"/>
          <w:lang w:val="id-ID"/>
        </w:rPr>
        <w:tab/>
      </w:r>
      <w:r w:rsidR="00711C22" w:rsidRPr="000742A6">
        <w:rPr>
          <w:rFonts w:ascii="Times New Roman" w:eastAsia="Times New Roman" w:hAnsi="Times New Roman"/>
          <w:sz w:val="24"/>
          <w:szCs w:val="24"/>
          <w:lang w:val="id-ID"/>
        </w:rPr>
        <w:t>(c)</w:t>
      </w:r>
    </w:p>
    <w:p w14:paraId="4232F0E3" w14:textId="027FEB47" w:rsidR="005E6200" w:rsidRDefault="00711C22" w:rsidP="006F74A9">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76" w:hanging="1276"/>
        <w:jc w:val="both"/>
        <w:rPr>
          <w:rFonts w:ascii="Times New Roman" w:eastAsia="Times New Roman" w:hAnsi="Times New Roman"/>
          <w:sz w:val="24"/>
          <w:szCs w:val="24"/>
          <w:lang w:val="id-ID"/>
        </w:rPr>
      </w:pPr>
      <w:r>
        <w:rPr>
          <w:rFonts w:ascii="Times New Roman" w:eastAsia="Times New Roman" w:hAnsi="Times New Roman"/>
          <w:b/>
          <w:sz w:val="24"/>
          <w:szCs w:val="24"/>
          <w:lang w:val="id-ID"/>
        </w:rPr>
        <w:t>Gambar 2:</w:t>
      </w:r>
      <w:r w:rsidR="009A321F">
        <w:rPr>
          <w:rFonts w:ascii="Times New Roman" w:eastAsia="Times New Roman" w:hAnsi="Times New Roman"/>
          <w:b/>
          <w:sz w:val="24"/>
          <w:szCs w:val="24"/>
          <w:lang w:val="id-ID"/>
        </w:rPr>
        <w:t xml:space="preserve"> </w:t>
      </w:r>
      <w:r w:rsidRPr="009A321F">
        <w:rPr>
          <w:rFonts w:ascii="Times New Roman" w:eastAsia="Times New Roman" w:hAnsi="Times New Roman"/>
          <w:sz w:val="24"/>
          <w:szCs w:val="24"/>
          <w:lang w:val="id-ID"/>
        </w:rPr>
        <w:t>(</w:t>
      </w:r>
      <w:r w:rsidRPr="00711C22">
        <w:rPr>
          <w:rFonts w:ascii="Times New Roman" w:eastAsia="Times New Roman" w:hAnsi="Times New Roman"/>
          <w:sz w:val="24"/>
          <w:szCs w:val="24"/>
          <w:lang w:val="id-ID"/>
        </w:rPr>
        <w:t xml:space="preserve">a),(b) dan(c) kegiatan melakukan </w:t>
      </w:r>
      <w:r w:rsidR="004771A6">
        <w:rPr>
          <w:rFonts w:ascii="Times New Roman" w:eastAsia="Times New Roman" w:hAnsi="Times New Roman"/>
          <w:sz w:val="24"/>
          <w:szCs w:val="24"/>
          <w:lang w:val="id-ID"/>
        </w:rPr>
        <w:t xml:space="preserve">penjelasan </w:t>
      </w:r>
      <w:r w:rsidR="004E3D89">
        <w:rPr>
          <w:rFonts w:ascii="Times New Roman" w:eastAsia="Times New Roman" w:hAnsi="Times New Roman"/>
          <w:sz w:val="24"/>
          <w:szCs w:val="24"/>
          <w:lang w:val="id-ID"/>
        </w:rPr>
        <w:t xml:space="preserve">promosi kesehatan pencegahan stunting </w:t>
      </w:r>
      <w:r w:rsidR="004771A6">
        <w:rPr>
          <w:rFonts w:ascii="Times New Roman" w:eastAsia="Times New Roman" w:hAnsi="Times New Roman"/>
          <w:sz w:val="24"/>
          <w:szCs w:val="24"/>
          <w:lang w:val="id-ID"/>
        </w:rPr>
        <w:t xml:space="preserve">sejak hamil dikelurahan pujidadi </w:t>
      </w:r>
    </w:p>
    <w:p w14:paraId="4E18D32D" w14:textId="77777777" w:rsidR="000F4744" w:rsidRDefault="000F4744" w:rsidP="006F74A9">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76" w:hanging="1276"/>
        <w:jc w:val="both"/>
        <w:rPr>
          <w:rFonts w:ascii="Times New Roman" w:eastAsia="Times New Roman" w:hAnsi="Times New Roman"/>
          <w:sz w:val="24"/>
          <w:szCs w:val="24"/>
          <w:lang w:val="id-ID"/>
        </w:rPr>
      </w:pPr>
    </w:p>
    <w:p w14:paraId="296A39CB" w14:textId="77777777" w:rsidR="000F4744" w:rsidRDefault="000F4744" w:rsidP="006F74A9">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76" w:hanging="1276"/>
        <w:jc w:val="both"/>
        <w:rPr>
          <w:rFonts w:ascii="Times New Roman" w:eastAsia="Times New Roman" w:hAnsi="Times New Roman"/>
          <w:sz w:val="24"/>
          <w:szCs w:val="24"/>
          <w:lang w:val="id-ID"/>
        </w:rPr>
      </w:pPr>
    </w:p>
    <w:p w14:paraId="0071A3C4" w14:textId="77777777" w:rsidR="009A321F" w:rsidRPr="002D5036" w:rsidRDefault="009A321F" w:rsidP="006F74A9">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76" w:hanging="1276"/>
        <w:jc w:val="both"/>
        <w:rPr>
          <w:rFonts w:ascii="Times New Roman" w:eastAsia="Times New Roman" w:hAnsi="Times New Roman"/>
          <w:sz w:val="24"/>
          <w:szCs w:val="24"/>
          <w:lang w:val="id-ID"/>
        </w:rPr>
      </w:pPr>
    </w:p>
    <w:p w14:paraId="7BE3B928" w14:textId="4FE7BEF5" w:rsidR="00AD574B" w:rsidRPr="009A321F" w:rsidRDefault="00AD574B" w:rsidP="006F74A9">
      <w:pPr>
        <w:pStyle w:val="ListParagraph"/>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Times New Roman" w:eastAsia="Times New Roman" w:hAnsi="Times New Roman"/>
          <w:b/>
          <w:sz w:val="24"/>
          <w:szCs w:val="24"/>
          <w:lang w:val="id-ID"/>
        </w:rPr>
      </w:pPr>
      <w:r>
        <w:rPr>
          <w:rFonts w:ascii="Times New Roman" w:eastAsia="Times New Roman" w:hAnsi="Times New Roman"/>
          <w:b/>
          <w:sz w:val="24"/>
          <w:szCs w:val="24"/>
        </w:rPr>
        <w:t xml:space="preserve">HASIL DAN </w:t>
      </w:r>
      <w:r w:rsidR="008A183A" w:rsidRPr="00AD574B">
        <w:rPr>
          <w:rFonts w:ascii="Times New Roman" w:eastAsia="Times New Roman" w:hAnsi="Times New Roman"/>
          <w:b/>
          <w:sz w:val="24"/>
          <w:szCs w:val="24"/>
          <w:lang w:val="id-ID"/>
        </w:rPr>
        <w:t>PEMBAHASAN</w:t>
      </w:r>
    </w:p>
    <w:p w14:paraId="43B8602C" w14:textId="77777777" w:rsidR="0038628B" w:rsidRDefault="00AD574B" w:rsidP="006F74A9">
      <w:pPr>
        <w:ind w:left="284" w:right="-45" w:firstLine="283"/>
        <w:jc w:val="both"/>
        <w:rPr>
          <w:rFonts w:ascii="Times New Roman" w:hAnsi="Times New Roman" w:cs="Times New Roman"/>
          <w:sz w:val="24"/>
          <w:szCs w:val="24"/>
          <w:lang w:val="id-ID"/>
        </w:rPr>
      </w:pPr>
      <w:r>
        <w:rPr>
          <w:rFonts w:ascii="Times New Roman" w:eastAsia="Times New Roman" w:hAnsi="Times New Roman"/>
          <w:b/>
          <w:sz w:val="24"/>
          <w:szCs w:val="24"/>
        </w:rPr>
        <w:tab/>
      </w:r>
      <w:r w:rsidR="0038628B" w:rsidRPr="005F204B">
        <w:rPr>
          <w:rFonts w:ascii="Times New Roman" w:hAnsi="Times New Roman" w:cs="Times New Roman"/>
          <w:sz w:val="24"/>
          <w:szCs w:val="24"/>
        </w:rPr>
        <w:t xml:space="preserve">Kegiatan penyuluhan Kesehatan dilaksanakan pada tanggal kamis </w:t>
      </w:r>
      <w:r w:rsidR="0038628B">
        <w:rPr>
          <w:rFonts w:ascii="Times New Roman" w:hAnsi="Times New Roman" w:cs="Times New Roman"/>
          <w:sz w:val="24"/>
          <w:szCs w:val="24"/>
          <w:lang w:val="id-ID"/>
        </w:rPr>
        <w:t>18 Januari 2022</w:t>
      </w:r>
      <w:r w:rsidR="0038628B" w:rsidRPr="005F204B">
        <w:rPr>
          <w:rFonts w:ascii="Times New Roman" w:hAnsi="Times New Roman" w:cs="Times New Roman"/>
          <w:sz w:val="24"/>
          <w:szCs w:val="24"/>
        </w:rPr>
        <w:t xml:space="preserve"> di desa kelurahan pujidadi binjai. Penyuluhan ini dihadiri oleh 10-15 ibu di kelurahan pujidadi binjai. Pemaparan materi penyuluan Kesehatan bagi ibu hamil dalam menghadapi masa kehamilan yang disampaikan langsung oleh Bu Puspa dan Bu Ida selaku narasumber yang merupakan salah satu Bidan yang bertugas di Puskesmas kelurahan pujidadi binjai. Penyampaian materi tentang menjaga kesehatan kandungan bagi ibu hamil Pembagian angket untuk mengukur pengetahuan kesehatan kandungan bagi ibu hamil Tahap Survei Lapangan Tahap </w:t>
      </w:r>
      <w:r w:rsidR="0038628B">
        <w:rPr>
          <w:rFonts w:ascii="Times New Roman" w:hAnsi="Times New Roman" w:cs="Times New Roman"/>
          <w:sz w:val="24"/>
          <w:szCs w:val="24"/>
        </w:rPr>
        <w:t>Pelaksanaan Tahap Evaluasi K</w:t>
      </w:r>
      <w:r w:rsidR="0038628B">
        <w:rPr>
          <w:rFonts w:ascii="Times New Roman" w:hAnsi="Times New Roman" w:cs="Times New Roman"/>
          <w:sz w:val="24"/>
          <w:szCs w:val="24"/>
          <w:lang w:val="id-ID"/>
        </w:rPr>
        <w:t>arya</w:t>
      </w:r>
      <w:r w:rsidR="0038628B" w:rsidRPr="005F204B">
        <w:rPr>
          <w:rFonts w:ascii="Times New Roman" w:hAnsi="Times New Roman" w:cs="Times New Roman"/>
          <w:sz w:val="24"/>
          <w:szCs w:val="24"/>
        </w:rPr>
        <w:t xml:space="preserve"> Jurnal Pengabdian Kepada Masyarakat Para peserta yang mengikuti serangkain kegiatan yang dilakukan dengan antusias oleh para peserta yang diberikan oleh narasumber. </w:t>
      </w:r>
    </w:p>
    <w:p w14:paraId="134E623C" w14:textId="77777777" w:rsidR="0038628B" w:rsidRPr="00680F51" w:rsidRDefault="0038628B" w:rsidP="006F74A9">
      <w:pPr>
        <w:ind w:left="284" w:right="-45" w:firstLine="283"/>
        <w:jc w:val="both"/>
        <w:rPr>
          <w:rFonts w:ascii="Times New Roman" w:hAnsi="Times New Roman" w:cs="Times New Roman"/>
          <w:b/>
          <w:sz w:val="24"/>
          <w:szCs w:val="24"/>
          <w:lang w:val="id-ID"/>
        </w:rPr>
      </w:pPr>
      <w:r w:rsidRPr="005F204B">
        <w:rPr>
          <w:rFonts w:ascii="Times New Roman" w:hAnsi="Times New Roman" w:cs="Times New Roman"/>
          <w:sz w:val="24"/>
          <w:szCs w:val="24"/>
        </w:rPr>
        <w:t xml:space="preserve">Selama kegiatan dilaksanakan para peserta memperhatikan materi yang telah diberikan oleh narasumber. Faktor utama munculnya stunting pada anak adalah mayoritas pengetahuan oleh sang ibu mengenai stunting. Hal ini menyebabkan tingkat resiko stunting pada anak semakin tinggi. Adapun hasil pre-test dan post-test pada ibu hamil yang dilaksanakan pada kelas ibu hamil di Desa Muneng Kidul tertera dibawah ini. Dilanjutkan dengan 5 ibu hamil yang mendapatkan nilai 90 saat post test. Terdapat juga 2 ibu hamil yang mendapatkan nilai 80 saat pre-test serta 2 orang saat post test, dan yang terakhir terdapat 2 orang ibu hamil yang mendapatkan nilai 70 saat post test. Berdasarkan hasil pre-test dan post test diatas menunjukkan bahwa ibu hamil di kelurahan pujidadi binjai sudah memahami faktor dan dampak mengenai pengetahuan yang diberikan narasumber. Adapun kegiatan-kegiatan yang dapat dilakukan untuk menunjang kesehatan bagi ibu hamil antara lain senam ibu hamil dan menjaga pola makan ibu hamil. </w:t>
      </w:r>
    </w:p>
    <w:p w14:paraId="2AF7354F" w14:textId="2C90A28A" w:rsidR="009F6407" w:rsidRPr="00D922D0" w:rsidRDefault="009F6407" w:rsidP="006F74A9">
      <w:pPr>
        <w:pStyle w:val="ListParagraph"/>
        <w:ind w:left="360"/>
        <w:jc w:val="both"/>
        <w:rPr>
          <w:rFonts w:ascii="Times New Roman" w:hAnsi="Times New Roman" w:cs="Times New Roman"/>
          <w:b/>
          <w:bCs/>
          <w:sz w:val="24"/>
          <w:szCs w:val="24"/>
        </w:rPr>
      </w:pPr>
    </w:p>
    <w:p w14:paraId="0F6C1B54" w14:textId="77777777" w:rsidR="00AD574B" w:rsidRDefault="009F6407" w:rsidP="006F74A9">
      <w:pPr>
        <w:pStyle w:val="ListParagraph"/>
        <w:numPr>
          <w:ilvl w:val="0"/>
          <w:numId w:val="33"/>
        </w:numPr>
        <w:ind w:left="360"/>
        <w:rPr>
          <w:rFonts w:ascii="Times New Roman" w:hAnsi="Times New Roman" w:cs="Times New Roman"/>
          <w:b/>
          <w:bCs/>
          <w:sz w:val="24"/>
          <w:szCs w:val="24"/>
        </w:rPr>
      </w:pPr>
      <w:r w:rsidRPr="00AD574B">
        <w:rPr>
          <w:rFonts w:ascii="Times New Roman" w:hAnsi="Times New Roman" w:cs="Times New Roman"/>
          <w:b/>
          <w:bCs/>
          <w:sz w:val="24"/>
          <w:szCs w:val="24"/>
        </w:rPr>
        <w:t xml:space="preserve">KESIMPULAN </w:t>
      </w:r>
    </w:p>
    <w:p w14:paraId="224F90B7" w14:textId="77777777" w:rsidR="00B40793" w:rsidRPr="00B40793" w:rsidRDefault="00B40793" w:rsidP="006F74A9">
      <w:pPr>
        <w:ind w:left="284" w:firstLine="436"/>
        <w:jc w:val="both"/>
        <w:rPr>
          <w:rFonts w:ascii="Times New Roman" w:hAnsi="Times New Roman" w:cs="Times New Roman"/>
          <w:sz w:val="24"/>
          <w:szCs w:val="24"/>
          <w:lang w:val="id-ID"/>
        </w:rPr>
      </w:pPr>
      <w:r w:rsidRPr="00B40793">
        <w:rPr>
          <w:rFonts w:ascii="Times New Roman" w:hAnsi="Times New Roman" w:cs="Times New Roman"/>
          <w:sz w:val="24"/>
          <w:szCs w:val="24"/>
        </w:rPr>
        <w:t xml:space="preserve">Dalam upaya pencegahan stunting melalui kelas ibu hamil yang rutin dilaksanakan di kelurahan pujidadi binjai menunjukan bahwa pengetahuan yang dimiliki oleh ibu hamil yang berada pada kelurahan pujidadi binjai sudah baik dan paham mengenai materi tentang stunting yang telah diberikan dari pihak puskesmas, hal ini membuktikan bahwa penyampaian yang telah diberikan oleh narasumber sudah berjalan maksimal. </w:t>
      </w:r>
    </w:p>
    <w:p w14:paraId="6D88623F" w14:textId="77777777" w:rsidR="000200F6" w:rsidRDefault="00B40793" w:rsidP="006F74A9">
      <w:pPr>
        <w:ind w:left="284" w:firstLine="436"/>
        <w:jc w:val="both"/>
        <w:rPr>
          <w:rFonts w:ascii="Times New Roman" w:hAnsi="Times New Roman" w:cs="Times New Roman"/>
          <w:sz w:val="24"/>
          <w:szCs w:val="24"/>
        </w:rPr>
      </w:pPr>
      <w:r w:rsidRPr="00B40793">
        <w:rPr>
          <w:rFonts w:ascii="Times New Roman" w:hAnsi="Times New Roman" w:cs="Times New Roman"/>
          <w:sz w:val="24"/>
          <w:szCs w:val="24"/>
        </w:rPr>
        <w:t xml:space="preserve">Melihat dari hasil tes yang telah dilaksanakan pada saat kelas ibu hamil, dapat dinilai bahwa masih ada beberapa Ibu Hamil yang masih kurang menguasai materi yang telah diberikan oleh narasumber. saat pelaksanaan senam ibu hamil yang dilakukan selama kelas ibu hamil berlangsung terlihat bahwa banyak dari Ibu Hamil yang ada pada desa muneng kidul sudah paham atau mengerti bagaimana menjaga kesehatan selama masa kehamilan. </w:t>
      </w:r>
    </w:p>
    <w:p w14:paraId="75CEDF03" w14:textId="77777777" w:rsidR="006F74A9" w:rsidRDefault="006F74A9" w:rsidP="006F74A9">
      <w:pPr>
        <w:ind w:left="284" w:firstLine="436"/>
        <w:jc w:val="both"/>
        <w:rPr>
          <w:rFonts w:ascii="Times New Roman" w:hAnsi="Times New Roman" w:cs="Times New Roman"/>
          <w:sz w:val="24"/>
          <w:szCs w:val="24"/>
          <w:lang w:val="id-ID"/>
        </w:rPr>
      </w:pPr>
      <w:bookmarkStart w:id="1" w:name="_GoBack"/>
      <w:bookmarkEnd w:id="1"/>
    </w:p>
    <w:p w14:paraId="672FB782" w14:textId="242DEB36" w:rsidR="00402EA7" w:rsidRPr="000200F6" w:rsidRDefault="00402EA7" w:rsidP="006F74A9">
      <w:pPr>
        <w:jc w:val="both"/>
        <w:rPr>
          <w:rFonts w:ascii="Times New Roman" w:hAnsi="Times New Roman" w:cs="Times New Roman"/>
          <w:sz w:val="24"/>
          <w:szCs w:val="24"/>
          <w:lang w:val="id-ID"/>
        </w:rPr>
      </w:pPr>
      <w:r w:rsidRPr="00D922D0">
        <w:rPr>
          <w:rFonts w:ascii="Times New Roman" w:hAnsi="Times New Roman" w:cs="Times New Roman"/>
          <w:b/>
          <w:sz w:val="24"/>
          <w:szCs w:val="24"/>
          <w:lang w:val="id-ID"/>
        </w:rPr>
        <w:t>DAFTAR PUSTAKA</w:t>
      </w:r>
    </w:p>
    <w:p w14:paraId="1808A8CE" w14:textId="77777777" w:rsidR="002D5036" w:rsidRPr="00D922D0" w:rsidRDefault="002D5036" w:rsidP="006F74A9">
      <w:pPr>
        <w:rPr>
          <w:rFonts w:ascii="Times New Roman" w:hAnsi="Times New Roman" w:cs="Times New Roman"/>
          <w:b/>
          <w:sz w:val="24"/>
          <w:szCs w:val="24"/>
          <w:lang w:val="id-ID"/>
        </w:rPr>
      </w:pPr>
    </w:p>
    <w:p w14:paraId="2D631C19" w14:textId="77777777" w:rsidR="000200F6" w:rsidRPr="0054666D" w:rsidRDefault="000200F6" w:rsidP="006F74A9">
      <w:pPr>
        <w:ind w:left="1134" w:hanging="1134"/>
        <w:jc w:val="both"/>
        <w:rPr>
          <w:rFonts w:ascii="Times New Roman" w:hAnsi="Times New Roman"/>
          <w:bCs/>
          <w:sz w:val="24"/>
          <w:szCs w:val="24"/>
          <w:lang w:val="id-ID"/>
        </w:rPr>
      </w:pPr>
      <w:r w:rsidRPr="0054666D">
        <w:rPr>
          <w:rFonts w:ascii="Times New Roman" w:hAnsi="Times New Roman"/>
          <w:bCs/>
          <w:sz w:val="24"/>
          <w:szCs w:val="24"/>
          <w:lang w:val="id-ID"/>
        </w:rPr>
        <w:t>CDC. (2012). A Report of the Surgeon General Preventing Tobacco Use Among Youth and Young Adults: We Can The Next Generation Tobacco Free. USA: Center for Disease Control and Preventation Office on Smoking and Health.</w:t>
      </w:r>
    </w:p>
    <w:p w14:paraId="4E39BB1B" w14:textId="77777777" w:rsidR="000200F6" w:rsidRPr="0054666D" w:rsidRDefault="000200F6" w:rsidP="006F74A9">
      <w:pPr>
        <w:ind w:left="1134" w:hanging="1134"/>
        <w:jc w:val="both"/>
        <w:rPr>
          <w:rFonts w:ascii="Times New Roman" w:hAnsi="Times New Roman"/>
          <w:bCs/>
          <w:sz w:val="24"/>
          <w:szCs w:val="24"/>
          <w:lang w:val="id-ID"/>
        </w:rPr>
      </w:pPr>
      <w:r w:rsidRPr="0054666D">
        <w:rPr>
          <w:rFonts w:ascii="Times New Roman" w:hAnsi="Times New Roman"/>
          <w:bCs/>
          <w:sz w:val="24"/>
          <w:szCs w:val="24"/>
          <w:lang w:val="id-ID"/>
        </w:rPr>
        <w:t xml:space="preserve">Riskesdas, (2010). </w:t>
      </w:r>
      <w:r w:rsidRPr="003E4A08">
        <w:rPr>
          <w:rFonts w:ascii="Times New Roman" w:hAnsi="Times New Roman"/>
          <w:bCs/>
          <w:i/>
          <w:sz w:val="24"/>
          <w:szCs w:val="24"/>
          <w:lang w:val="id-ID"/>
        </w:rPr>
        <w:t>Laporan Nasional Riset Kesehatan</w:t>
      </w:r>
      <w:r w:rsidRPr="0054666D">
        <w:rPr>
          <w:rFonts w:ascii="Times New Roman" w:hAnsi="Times New Roman"/>
          <w:bCs/>
          <w:sz w:val="24"/>
          <w:szCs w:val="24"/>
          <w:lang w:val="id-ID"/>
        </w:rPr>
        <w:t xml:space="preserve"> Dasar, Jakarta : Kementerian Kesehatan RI.</w:t>
      </w:r>
    </w:p>
    <w:p w14:paraId="17CBD45A" w14:textId="77777777" w:rsidR="000200F6" w:rsidRPr="0054666D" w:rsidRDefault="000200F6" w:rsidP="006F74A9">
      <w:pPr>
        <w:ind w:left="1134" w:hanging="1134"/>
        <w:jc w:val="both"/>
        <w:rPr>
          <w:rFonts w:ascii="Times New Roman" w:hAnsi="Times New Roman"/>
          <w:bCs/>
          <w:sz w:val="24"/>
          <w:szCs w:val="24"/>
          <w:lang w:val="id-ID"/>
        </w:rPr>
      </w:pPr>
      <w:r w:rsidRPr="0054666D">
        <w:rPr>
          <w:rFonts w:ascii="Times New Roman" w:hAnsi="Times New Roman"/>
          <w:bCs/>
          <w:sz w:val="24"/>
          <w:szCs w:val="24"/>
          <w:lang w:val="id-ID"/>
        </w:rPr>
        <w:t xml:space="preserve">Riskesdas, (2013). </w:t>
      </w:r>
      <w:r w:rsidRPr="003E4A08">
        <w:rPr>
          <w:rFonts w:ascii="Times New Roman" w:hAnsi="Times New Roman"/>
          <w:bCs/>
          <w:i/>
          <w:sz w:val="24"/>
          <w:szCs w:val="24"/>
          <w:lang w:val="id-ID"/>
        </w:rPr>
        <w:t>Laporan Nasional Riset Kesehatan Dasar</w:t>
      </w:r>
      <w:r w:rsidRPr="0054666D">
        <w:rPr>
          <w:rFonts w:ascii="Times New Roman" w:hAnsi="Times New Roman"/>
          <w:bCs/>
          <w:sz w:val="24"/>
          <w:szCs w:val="24"/>
          <w:lang w:val="id-ID"/>
        </w:rPr>
        <w:t>, Jakarta : Kementerian Kesehatan RI.</w:t>
      </w:r>
    </w:p>
    <w:p w14:paraId="019E367F" w14:textId="77777777" w:rsidR="000200F6" w:rsidRPr="0054666D" w:rsidRDefault="000200F6" w:rsidP="006F74A9">
      <w:pPr>
        <w:ind w:left="1134" w:hanging="1134"/>
        <w:jc w:val="both"/>
        <w:rPr>
          <w:rFonts w:ascii="Times New Roman" w:hAnsi="Times New Roman"/>
          <w:bCs/>
          <w:sz w:val="24"/>
          <w:szCs w:val="24"/>
          <w:lang w:val="id-ID"/>
        </w:rPr>
      </w:pPr>
      <w:r w:rsidRPr="0054666D">
        <w:rPr>
          <w:rFonts w:ascii="Times New Roman" w:hAnsi="Times New Roman"/>
          <w:bCs/>
          <w:sz w:val="24"/>
          <w:szCs w:val="24"/>
          <w:lang w:val="id-ID"/>
        </w:rPr>
        <w:t>WHO, (2015). Global Youth Tobacco Survey (GYTS): Indonesia report, 2014. New Delhi: World Health Organization, Regional Office for South-East Asia.</w:t>
      </w:r>
    </w:p>
    <w:p w14:paraId="2D9D69A6" w14:textId="77777777" w:rsidR="000200F6" w:rsidRPr="0054666D" w:rsidRDefault="000200F6" w:rsidP="006F74A9">
      <w:pPr>
        <w:ind w:left="1134" w:hanging="1134"/>
        <w:jc w:val="both"/>
        <w:rPr>
          <w:rFonts w:ascii="Times New Roman" w:hAnsi="Times New Roman"/>
          <w:bCs/>
          <w:sz w:val="24"/>
          <w:szCs w:val="24"/>
          <w:lang w:val="id-ID"/>
        </w:rPr>
      </w:pPr>
      <w:r w:rsidRPr="0054666D">
        <w:rPr>
          <w:rFonts w:ascii="Times New Roman" w:hAnsi="Times New Roman"/>
          <w:bCs/>
          <w:sz w:val="24"/>
          <w:szCs w:val="24"/>
          <w:lang w:val="id-ID"/>
        </w:rPr>
        <w:t>WHO, (2016). WHO Report on the Global Tobacco Epidemic, Diakses 1 Februari, 2017. Available from: http://www.who.int/tobacco/mpower/en/index.html.</w:t>
      </w:r>
    </w:p>
    <w:p w14:paraId="3BD48909" w14:textId="77777777" w:rsidR="00BB6025" w:rsidRPr="00D922D0" w:rsidRDefault="00BB6025" w:rsidP="006F74A9">
      <w:pPr>
        <w:ind w:firstLine="567"/>
        <w:jc w:val="both"/>
        <w:rPr>
          <w:rFonts w:ascii="Times New Roman" w:hAnsi="Times New Roman" w:cs="Times New Roman"/>
          <w:sz w:val="24"/>
          <w:szCs w:val="24"/>
          <w:lang w:val="id-ID"/>
        </w:rPr>
      </w:pPr>
    </w:p>
    <w:p w14:paraId="6399E274" w14:textId="77777777" w:rsidR="00BB6025" w:rsidRPr="00D922D0" w:rsidRDefault="00BB6025" w:rsidP="006F74A9">
      <w:pPr>
        <w:ind w:firstLine="567"/>
        <w:jc w:val="both"/>
        <w:rPr>
          <w:rFonts w:ascii="Times New Roman" w:hAnsi="Times New Roman" w:cs="Times New Roman"/>
          <w:sz w:val="24"/>
          <w:szCs w:val="24"/>
          <w:lang w:val="id-ID"/>
        </w:rPr>
      </w:pPr>
    </w:p>
    <w:p w14:paraId="21916139" w14:textId="77777777" w:rsidR="00BB6025" w:rsidRPr="00D922D0" w:rsidRDefault="00BB6025" w:rsidP="006F74A9">
      <w:pPr>
        <w:ind w:firstLine="567"/>
        <w:jc w:val="both"/>
        <w:rPr>
          <w:rFonts w:ascii="Times New Roman" w:hAnsi="Times New Roman" w:cs="Times New Roman"/>
          <w:sz w:val="24"/>
          <w:szCs w:val="24"/>
          <w:lang w:val="id-ID"/>
        </w:rPr>
      </w:pPr>
    </w:p>
    <w:p w14:paraId="614B7C74" w14:textId="77777777" w:rsidR="00BB6025" w:rsidRPr="00D922D0" w:rsidRDefault="00BB6025" w:rsidP="006F74A9">
      <w:pPr>
        <w:ind w:firstLine="567"/>
        <w:jc w:val="both"/>
        <w:rPr>
          <w:rFonts w:ascii="Times New Roman" w:hAnsi="Times New Roman" w:cs="Times New Roman"/>
          <w:sz w:val="24"/>
          <w:szCs w:val="24"/>
          <w:lang w:val="id-ID"/>
        </w:rPr>
      </w:pPr>
    </w:p>
    <w:p w14:paraId="27F2698D" w14:textId="77777777" w:rsidR="00BB6025" w:rsidRPr="00D922D0" w:rsidRDefault="00BB6025" w:rsidP="006F74A9">
      <w:pPr>
        <w:ind w:firstLine="567"/>
        <w:jc w:val="both"/>
        <w:rPr>
          <w:rFonts w:ascii="Times New Roman" w:hAnsi="Times New Roman" w:cs="Times New Roman"/>
          <w:sz w:val="24"/>
          <w:szCs w:val="24"/>
          <w:lang w:val="id-ID"/>
        </w:rPr>
      </w:pPr>
    </w:p>
    <w:p w14:paraId="19C7FFEC" w14:textId="77777777" w:rsidR="00BB6025" w:rsidRPr="00D922D0" w:rsidRDefault="00BB6025" w:rsidP="006F74A9">
      <w:pPr>
        <w:ind w:firstLine="567"/>
        <w:jc w:val="both"/>
        <w:rPr>
          <w:rFonts w:ascii="Times New Roman" w:hAnsi="Times New Roman" w:cs="Times New Roman"/>
          <w:sz w:val="24"/>
          <w:szCs w:val="24"/>
          <w:lang w:val="id-ID"/>
        </w:rPr>
      </w:pPr>
    </w:p>
    <w:p w14:paraId="3863486D" w14:textId="77777777" w:rsidR="00202737" w:rsidRPr="00202737" w:rsidRDefault="00202737" w:rsidP="006F74A9">
      <w:pPr>
        <w:jc w:val="both"/>
        <w:rPr>
          <w:rFonts w:ascii="Times New Roman" w:hAnsi="Times New Roman" w:cs="Times New Roman"/>
          <w:b/>
          <w:bCs/>
          <w:sz w:val="24"/>
          <w:szCs w:val="24"/>
          <w:lang w:val="id-ID"/>
        </w:rPr>
      </w:pPr>
    </w:p>
    <w:sectPr w:rsidR="00202737" w:rsidRPr="00202737" w:rsidSect="006F74A9">
      <w:headerReference w:type="default" r:id="rId19"/>
      <w:footerReference w:type="default" r:id="rId20"/>
      <w:pgSz w:w="11907" w:h="16839" w:code="9"/>
      <w:pgMar w:top="1440" w:right="1440" w:bottom="1440" w:left="1440" w:header="720" w:footer="720" w:gutter="0"/>
      <w:pgNumType w:start="4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0C85D" w14:textId="77777777" w:rsidR="00682787" w:rsidRDefault="00682787" w:rsidP="00402EA7">
      <w:r>
        <w:separator/>
      </w:r>
    </w:p>
  </w:endnote>
  <w:endnote w:type="continuationSeparator" w:id="0">
    <w:p w14:paraId="7355595E" w14:textId="77777777" w:rsidR="00682787" w:rsidRDefault="00682787" w:rsidP="0040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taneo BT">
    <w:altName w:val="Mistral"/>
    <w:panose1 w:val="03020802040502060804"/>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102545"/>
      <w:docPartObj>
        <w:docPartGallery w:val="Page Numbers (Bottom of Page)"/>
        <w:docPartUnique/>
      </w:docPartObj>
    </w:sdtPr>
    <w:sdtEndPr>
      <w:rPr>
        <w:color w:val="808080" w:themeColor="background1" w:themeShade="80"/>
        <w:spacing w:val="60"/>
      </w:rPr>
    </w:sdtEndPr>
    <w:sdtContent>
      <w:p w14:paraId="224DA21F" w14:textId="77777777" w:rsidR="009A7CBF" w:rsidRDefault="00523F61" w:rsidP="009A7CBF">
        <w:pPr>
          <w:pStyle w:val="Footer"/>
          <w:pBdr>
            <w:top w:val="single" w:sz="4" w:space="1" w:color="D9D9D9" w:themeColor="background1" w:themeShade="D9"/>
          </w:pBdr>
          <w:jc w:val="right"/>
          <w:rPr>
            <w:lang w:val="id-ID"/>
          </w:rPr>
        </w:pPr>
        <w:r>
          <w:fldChar w:fldCharType="begin"/>
        </w:r>
        <w:r>
          <w:instrText xml:space="preserve"> PAGE   \* MERGEFORMAT </w:instrText>
        </w:r>
        <w:r>
          <w:fldChar w:fldCharType="separate"/>
        </w:r>
        <w:r w:rsidR="00682787">
          <w:rPr>
            <w:noProof/>
          </w:rPr>
          <w:t>47</w:t>
        </w:r>
        <w:r>
          <w:rPr>
            <w:noProof/>
          </w:rPr>
          <w:fldChar w:fldCharType="end"/>
        </w:r>
        <w:r w:rsidR="009A7CBF">
          <w:t xml:space="preserve"> |</w:t>
        </w:r>
      </w:p>
      <w:p w14:paraId="4760D456" w14:textId="77777777" w:rsidR="000F4744" w:rsidRPr="000F4744" w:rsidRDefault="000F4744" w:rsidP="000F4744">
        <w:pPr>
          <w:pStyle w:val="Footer"/>
          <w:pBdr>
            <w:top w:val="single" w:sz="4" w:space="1" w:color="D9D9D9" w:themeColor="background1" w:themeShade="D9"/>
          </w:pBdr>
        </w:pPr>
        <w:r w:rsidRPr="000F4744">
          <w:t xml:space="preserve">Diterbitkan Oleh: </w:t>
        </w:r>
      </w:p>
      <w:p w14:paraId="68BEC054" w14:textId="77777777" w:rsidR="000F4744" w:rsidRPr="000F4744" w:rsidRDefault="000F4744" w:rsidP="000F4744">
        <w:pPr>
          <w:pStyle w:val="Footer"/>
          <w:pBdr>
            <w:top w:val="single" w:sz="4" w:space="1" w:color="D9D9D9" w:themeColor="background1" w:themeShade="D9"/>
          </w:pBdr>
        </w:pPr>
        <w:r w:rsidRPr="000F4744">
          <w:t>UPPM Akademi Keperawatan Kesdam I/Bukit Barisan Binjai</w:t>
        </w:r>
      </w:p>
      <w:p w14:paraId="33303AF4" w14:textId="78E55597" w:rsidR="000F4744" w:rsidRPr="000F4744" w:rsidRDefault="00682787" w:rsidP="000F4744">
        <w:pPr>
          <w:pStyle w:val="Footer"/>
          <w:pBdr>
            <w:top w:val="single" w:sz="4" w:space="1" w:color="D9D9D9" w:themeColor="background1" w:themeShade="D9"/>
          </w:pBdr>
          <w:rPr>
            <w:lang w:val="id-ID"/>
          </w:rPr>
        </w:pPr>
        <w:hyperlink r:id="rId1" w:history="1">
          <w:r w:rsidR="000F4744" w:rsidRPr="000F4744">
            <w:rPr>
              <w:rStyle w:val="Hyperlink"/>
              <w:bCs/>
              <w:i/>
              <w:lang w:val="id-ID"/>
            </w:rPr>
            <w:t>https://jurnal.akperkesdam-binjai.ac.id/index.php/jabb</w:t>
          </w:r>
        </w:hyperlink>
      </w:p>
      <w:p w14:paraId="377038D3" w14:textId="730CD754" w:rsidR="00402EA7" w:rsidRPr="000F4744" w:rsidRDefault="00682787" w:rsidP="000F4744">
        <w:pPr>
          <w:pStyle w:val="Footer"/>
          <w:pBdr>
            <w:top w:val="single" w:sz="4" w:space="1" w:color="D9D9D9" w:themeColor="background1" w:themeShade="D9"/>
          </w:pBdr>
          <w:rPr>
            <w:color w:val="808080" w:themeColor="background1" w:themeShade="80"/>
            <w:spacing w:val="60"/>
            <w:lang w:val="id-ID"/>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8D969" w14:textId="77777777" w:rsidR="00682787" w:rsidRDefault="00682787" w:rsidP="00402EA7">
      <w:r>
        <w:separator/>
      </w:r>
    </w:p>
  </w:footnote>
  <w:footnote w:type="continuationSeparator" w:id="0">
    <w:p w14:paraId="6AD747E6" w14:textId="77777777" w:rsidR="00682787" w:rsidRDefault="00682787" w:rsidP="00402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A869" w14:textId="77777777" w:rsidR="00523F61" w:rsidRPr="008E0E10" w:rsidRDefault="00523F61" w:rsidP="00523F61">
    <w:pPr>
      <w:tabs>
        <w:tab w:val="center" w:pos="4680"/>
      </w:tabs>
      <w:rPr>
        <w:rFonts w:ascii="Cataneo BT" w:hAnsi="Cataneo BT"/>
        <w:bCs/>
      </w:rPr>
    </w:pPr>
    <w:r w:rsidRPr="0089058F">
      <w:rPr>
        <w:rFonts w:ascii="Cataneo BT" w:hAnsi="Cataneo BT"/>
        <w:bCs/>
      </w:rPr>
      <w:t xml:space="preserve">Jurnal Abdimas Bukit Barisan </w:t>
    </w:r>
    <w:r>
      <w:rPr>
        <w:rFonts w:ascii="Cataneo BT" w:hAnsi="Cataneo BT"/>
        <w:bCs/>
      </w:rPr>
      <w:tab/>
      <w:t xml:space="preserve">                                e-ISSN : 3026-4480 </w:t>
    </w:r>
    <w:r>
      <w:t xml:space="preserve">| </w:t>
    </w:r>
    <w:r>
      <w:rPr>
        <w:rFonts w:ascii="Cataneo BT" w:hAnsi="Cataneo BT"/>
        <w:bCs/>
      </w:rPr>
      <w:t>p-ISSN : 3026-5436</w:t>
    </w:r>
  </w:p>
  <w:p w14:paraId="0424ADF2" w14:textId="77777777" w:rsidR="00523F61" w:rsidRDefault="00523F61" w:rsidP="00523F61">
    <w:pPr>
      <w:tabs>
        <w:tab w:val="left" w:pos="1407"/>
      </w:tabs>
      <w:rPr>
        <w:rFonts w:ascii="Cataneo BT" w:hAnsi="Cataneo BT"/>
        <w:bCs/>
      </w:rPr>
    </w:pPr>
    <w:r>
      <w:rPr>
        <w:rFonts w:ascii="Cataneo BT" w:hAnsi="Cataneo BT"/>
        <w:bCs/>
      </w:rPr>
      <w:tab/>
    </w:r>
  </w:p>
  <w:p w14:paraId="208B6FBD" w14:textId="4BBCC7B3" w:rsidR="00402EA7" w:rsidRDefault="00523F61" w:rsidP="00523F61">
    <w:pPr>
      <w:tabs>
        <w:tab w:val="center" w:pos="4680"/>
      </w:tabs>
      <w:rPr>
        <w:rFonts w:ascii="Cataneo BT" w:hAnsi="Cataneo BT"/>
        <w:bCs/>
        <w:lang w:val="id-ID"/>
      </w:rPr>
    </w:pPr>
    <w:r>
      <w:rPr>
        <w:noProof/>
      </w:rPr>
      <mc:AlternateContent>
        <mc:Choice Requires="wps">
          <w:drawing>
            <wp:anchor distT="0" distB="0" distL="114300" distR="114300" simplePos="0" relativeHeight="251658752" behindDoc="0" locked="0" layoutInCell="1" allowOverlap="1" wp14:anchorId="583EC851" wp14:editId="31A4F260">
              <wp:simplePos x="0" y="0"/>
              <wp:positionH relativeFrom="column">
                <wp:posOffset>-12700</wp:posOffset>
              </wp:positionH>
              <wp:positionV relativeFrom="paragraph">
                <wp:posOffset>111125</wp:posOffset>
              </wp:positionV>
              <wp:extent cx="5772150" cy="6350"/>
              <wp:effectExtent l="19050" t="19050" r="19050" b="317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635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D1C657" id="_x0000_t32" coordsize="21600,21600" o:spt="32" o:oned="t" path="m,l21600,21600e" filled="f">
              <v:path arrowok="t" fillok="f" o:connecttype="none"/>
              <o:lock v:ext="edit" shapetype="t"/>
            </v:shapetype>
            <v:shape id="Straight Arrow Connector 5" o:spid="_x0000_s1026" type="#_x0000_t32" style="position:absolute;margin-left:-1pt;margin-top:8.75pt;width:454.5pt;height:.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" strokecolor="#92d050" strokeweight="3pt"/>
          </w:pict>
        </mc:Fallback>
      </mc:AlternateContent>
    </w:r>
  </w:p>
  <w:p w14:paraId="2445F2D9" w14:textId="77777777" w:rsidR="00523F61" w:rsidRPr="00523F61" w:rsidRDefault="00523F61" w:rsidP="00523F61">
    <w:pPr>
      <w:tabs>
        <w:tab w:val="center" w:pos="4680"/>
      </w:tabs>
      <w:rPr>
        <w:rFonts w:ascii="Cataneo BT" w:hAnsi="Cataneo BT"/>
        <w:bCs/>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35C1682"/>
    <w:multiLevelType w:val="hybridMultilevel"/>
    <w:tmpl w:val="1EECB1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49F5F0F"/>
    <w:multiLevelType w:val="multilevel"/>
    <w:tmpl w:val="E9C25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676592"/>
    <w:multiLevelType w:val="hybridMultilevel"/>
    <w:tmpl w:val="37367AB4"/>
    <w:lvl w:ilvl="0" w:tplc="1C5AE9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DAA1C73"/>
    <w:multiLevelType w:val="hybridMultilevel"/>
    <w:tmpl w:val="C5527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620CD6"/>
    <w:multiLevelType w:val="hybridMultilevel"/>
    <w:tmpl w:val="3F96ECBA"/>
    <w:lvl w:ilvl="0" w:tplc="368AAE8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B58189C"/>
    <w:multiLevelType w:val="hybridMultilevel"/>
    <w:tmpl w:val="7A64D04A"/>
    <w:lvl w:ilvl="0" w:tplc="88CC8C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EB22C4D"/>
    <w:multiLevelType w:val="hybridMultilevel"/>
    <w:tmpl w:val="BF20CE78"/>
    <w:lvl w:ilvl="0" w:tplc="CD3C0D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FAD3F20"/>
    <w:multiLevelType w:val="multilevel"/>
    <w:tmpl w:val="935E0AD4"/>
    <w:lvl w:ilvl="0">
      <w:start w:val="2"/>
      <w:numFmt w:val="decimal"/>
      <w:lvlText w:val="%1"/>
      <w:lvlJc w:val="left"/>
      <w:pPr>
        <w:ind w:left="580" w:hanging="360"/>
      </w:pPr>
      <w:rPr>
        <w:lang w:eastAsia="en-US" w:bidi="ar-SA"/>
      </w:rPr>
    </w:lvl>
    <w:lvl w:ilvl="1">
      <w:start w:val="1"/>
      <w:numFmt w:val="decimal"/>
      <w:lvlText w:val="%1.%2"/>
      <w:lvlJc w:val="left"/>
      <w:pPr>
        <w:ind w:left="580" w:hanging="360"/>
      </w:pPr>
      <w:rPr>
        <w:rFonts w:ascii="Times New Roman" w:eastAsia="Times New Roman" w:hAnsi="Times New Roman" w:cs="Times New Roman" w:hint="default"/>
        <w:w w:val="100"/>
        <w:sz w:val="24"/>
        <w:szCs w:val="24"/>
        <w:lang w:eastAsia="en-US" w:bidi="ar-SA"/>
      </w:rPr>
    </w:lvl>
    <w:lvl w:ilvl="2">
      <w:numFmt w:val="bullet"/>
      <w:lvlText w:val="-"/>
      <w:lvlJc w:val="left"/>
      <w:pPr>
        <w:ind w:left="940" w:hanging="360"/>
      </w:pPr>
      <w:rPr>
        <w:rFonts w:ascii="Calibri" w:eastAsia="Calibri" w:hAnsi="Calibri" w:cs="Calibri" w:hint="default"/>
        <w:w w:val="100"/>
        <w:sz w:val="24"/>
        <w:szCs w:val="24"/>
        <w:lang w:eastAsia="en-US" w:bidi="ar-SA"/>
      </w:rPr>
    </w:lvl>
    <w:lvl w:ilvl="3">
      <w:numFmt w:val="bullet"/>
      <w:lvlText w:val="•"/>
      <w:lvlJc w:val="left"/>
      <w:pPr>
        <w:ind w:left="2908" w:hanging="360"/>
      </w:pPr>
      <w:rPr>
        <w:lang w:eastAsia="en-US" w:bidi="ar-SA"/>
      </w:rPr>
    </w:lvl>
    <w:lvl w:ilvl="4">
      <w:numFmt w:val="bullet"/>
      <w:lvlText w:val="•"/>
      <w:lvlJc w:val="left"/>
      <w:pPr>
        <w:ind w:left="3893" w:hanging="360"/>
      </w:pPr>
      <w:rPr>
        <w:lang w:eastAsia="en-US" w:bidi="ar-SA"/>
      </w:rPr>
    </w:lvl>
    <w:lvl w:ilvl="5">
      <w:numFmt w:val="bullet"/>
      <w:lvlText w:val="•"/>
      <w:lvlJc w:val="left"/>
      <w:pPr>
        <w:ind w:left="4877" w:hanging="360"/>
      </w:pPr>
      <w:rPr>
        <w:lang w:eastAsia="en-US" w:bidi="ar-SA"/>
      </w:rPr>
    </w:lvl>
    <w:lvl w:ilvl="6">
      <w:numFmt w:val="bullet"/>
      <w:lvlText w:val="•"/>
      <w:lvlJc w:val="left"/>
      <w:pPr>
        <w:ind w:left="5862" w:hanging="360"/>
      </w:pPr>
      <w:rPr>
        <w:lang w:eastAsia="en-US" w:bidi="ar-SA"/>
      </w:rPr>
    </w:lvl>
    <w:lvl w:ilvl="7">
      <w:numFmt w:val="bullet"/>
      <w:lvlText w:val="•"/>
      <w:lvlJc w:val="left"/>
      <w:pPr>
        <w:ind w:left="6846" w:hanging="360"/>
      </w:pPr>
      <w:rPr>
        <w:lang w:eastAsia="en-US" w:bidi="ar-SA"/>
      </w:rPr>
    </w:lvl>
    <w:lvl w:ilvl="8">
      <w:numFmt w:val="bullet"/>
      <w:lvlText w:val="•"/>
      <w:lvlJc w:val="left"/>
      <w:pPr>
        <w:ind w:left="7831" w:hanging="360"/>
      </w:pPr>
      <w:rPr>
        <w:lang w:eastAsia="en-US" w:bidi="ar-SA"/>
      </w:rPr>
    </w:lvl>
  </w:abstractNum>
  <w:abstractNum w:abstractNumId="29">
    <w:nsid w:val="60155082"/>
    <w:multiLevelType w:val="hybridMultilevel"/>
    <w:tmpl w:val="83C0B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4153B3"/>
    <w:multiLevelType w:val="multilevel"/>
    <w:tmpl w:val="EC66950C"/>
    <w:lvl w:ilvl="0">
      <w:start w:val="3"/>
      <w:numFmt w:val="decimal"/>
      <w:lvlText w:val="%1"/>
      <w:lvlJc w:val="left"/>
      <w:pPr>
        <w:ind w:left="640" w:hanging="420"/>
      </w:pPr>
      <w:rPr>
        <w:rFonts w:hint="default"/>
        <w:lang w:val="id" w:eastAsia="en-US" w:bidi="ar-SA"/>
      </w:rPr>
    </w:lvl>
    <w:lvl w:ilvl="1">
      <w:start w:val="1"/>
      <w:numFmt w:val="decimal"/>
      <w:lvlText w:val="%1.%2."/>
      <w:lvlJc w:val="left"/>
      <w:pPr>
        <w:ind w:left="640" w:hanging="420"/>
        <w:jc w:val="right"/>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247" w:hanging="600"/>
        <w:jc w:val="right"/>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1713" w:hanging="360"/>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1720" w:hanging="360"/>
      </w:pPr>
      <w:rPr>
        <w:rFonts w:hint="default"/>
        <w:lang w:val="id" w:eastAsia="en-US" w:bidi="ar-SA"/>
      </w:rPr>
    </w:lvl>
    <w:lvl w:ilvl="5">
      <w:numFmt w:val="bullet"/>
      <w:lvlText w:val="•"/>
      <w:lvlJc w:val="left"/>
      <w:pPr>
        <w:ind w:left="2020" w:hanging="360"/>
      </w:pPr>
      <w:rPr>
        <w:rFonts w:hint="default"/>
        <w:lang w:val="id" w:eastAsia="en-US" w:bidi="ar-SA"/>
      </w:rPr>
    </w:lvl>
    <w:lvl w:ilvl="6">
      <w:numFmt w:val="bullet"/>
      <w:lvlText w:val="•"/>
      <w:lvlJc w:val="left"/>
      <w:pPr>
        <w:ind w:left="3576" w:hanging="360"/>
      </w:pPr>
      <w:rPr>
        <w:rFonts w:hint="default"/>
        <w:lang w:val="id" w:eastAsia="en-US" w:bidi="ar-SA"/>
      </w:rPr>
    </w:lvl>
    <w:lvl w:ilvl="7">
      <w:numFmt w:val="bullet"/>
      <w:lvlText w:val="•"/>
      <w:lvlJc w:val="left"/>
      <w:pPr>
        <w:ind w:left="5132" w:hanging="360"/>
      </w:pPr>
      <w:rPr>
        <w:rFonts w:hint="default"/>
        <w:lang w:val="id" w:eastAsia="en-US" w:bidi="ar-SA"/>
      </w:rPr>
    </w:lvl>
    <w:lvl w:ilvl="8">
      <w:numFmt w:val="bullet"/>
      <w:lvlText w:val="•"/>
      <w:lvlJc w:val="left"/>
      <w:pPr>
        <w:ind w:left="6688" w:hanging="360"/>
      </w:pPr>
      <w:rPr>
        <w:rFonts w:hint="default"/>
        <w:lang w:val="id" w:eastAsia="en-US" w:bidi="ar-SA"/>
      </w:rPr>
    </w:lvl>
  </w:abstractNum>
  <w:abstractNum w:abstractNumId="31">
    <w:nsid w:val="65A1251F"/>
    <w:multiLevelType w:val="multilevel"/>
    <w:tmpl w:val="6C52E946"/>
    <w:lvl w:ilvl="0">
      <w:start w:val="3"/>
      <w:numFmt w:val="decimal"/>
      <w:lvlText w:val="%1"/>
      <w:lvlJc w:val="left"/>
      <w:pPr>
        <w:ind w:left="640" w:hanging="420"/>
      </w:pPr>
      <w:rPr>
        <w:rFonts w:hint="default"/>
      </w:rPr>
    </w:lvl>
    <w:lvl w:ilvl="1">
      <w:start w:val="3"/>
      <w:numFmt w:val="decimal"/>
      <w:lvlText w:val="%1.%2."/>
      <w:lvlJc w:val="left"/>
      <w:pPr>
        <w:ind w:left="640" w:hanging="420"/>
      </w:pPr>
      <w:rPr>
        <w:rFonts w:ascii="Times New Roman" w:eastAsia="Times New Roman" w:hAnsi="Times New Roman" w:cs="Times New Roman" w:hint="default"/>
        <w:w w:val="100"/>
        <w:sz w:val="24"/>
        <w:szCs w:val="24"/>
      </w:rPr>
    </w:lvl>
    <w:lvl w:ilvl="2">
      <w:start w:val="1"/>
      <w:numFmt w:val="decimal"/>
      <w:lvlText w:val="%1.%2.%3."/>
      <w:lvlJc w:val="left"/>
      <w:pPr>
        <w:ind w:left="1247" w:hanging="600"/>
      </w:pPr>
      <w:rPr>
        <w:rFonts w:ascii="Times New Roman" w:eastAsia="Times New Roman" w:hAnsi="Times New Roman" w:cs="Times New Roman" w:hint="default"/>
        <w:w w:val="100"/>
        <w:sz w:val="24"/>
        <w:szCs w:val="24"/>
      </w:rPr>
    </w:lvl>
    <w:lvl w:ilvl="3">
      <w:start w:val="1"/>
      <w:numFmt w:val="lowerLetter"/>
      <w:lvlText w:val="%4."/>
      <w:lvlJc w:val="left"/>
      <w:pPr>
        <w:ind w:left="1713" w:hanging="360"/>
      </w:pPr>
      <w:rPr>
        <w:rFonts w:ascii="Times New Roman" w:eastAsia="Times New Roman" w:hAnsi="Times New Roman" w:cs="Times New Roman" w:hint="default"/>
        <w:spacing w:val="-1"/>
        <w:w w:val="100"/>
        <w:sz w:val="24"/>
        <w:szCs w:val="24"/>
      </w:rPr>
    </w:lvl>
    <w:lvl w:ilvl="4">
      <w:numFmt w:val="bullet"/>
      <w:lvlText w:val="•"/>
      <w:lvlJc w:val="left"/>
      <w:pPr>
        <w:ind w:left="1720" w:hanging="360"/>
      </w:pPr>
      <w:rPr>
        <w:rFonts w:hint="default"/>
      </w:rPr>
    </w:lvl>
    <w:lvl w:ilvl="5">
      <w:numFmt w:val="bullet"/>
      <w:lvlText w:val="•"/>
      <w:lvlJc w:val="left"/>
      <w:pPr>
        <w:ind w:left="2020" w:hanging="360"/>
      </w:pPr>
      <w:rPr>
        <w:rFonts w:hint="default"/>
      </w:rPr>
    </w:lvl>
    <w:lvl w:ilvl="6">
      <w:numFmt w:val="bullet"/>
      <w:lvlText w:val="•"/>
      <w:lvlJc w:val="left"/>
      <w:pPr>
        <w:ind w:left="3576" w:hanging="360"/>
      </w:pPr>
      <w:rPr>
        <w:rFonts w:hint="default"/>
      </w:rPr>
    </w:lvl>
    <w:lvl w:ilvl="7">
      <w:numFmt w:val="bullet"/>
      <w:lvlText w:val="•"/>
      <w:lvlJc w:val="left"/>
      <w:pPr>
        <w:ind w:left="5132" w:hanging="360"/>
      </w:pPr>
      <w:rPr>
        <w:rFonts w:hint="default"/>
      </w:rPr>
    </w:lvl>
    <w:lvl w:ilvl="8">
      <w:numFmt w:val="bullet"/>
      <w:lvlText w:val="•"/>
      <w:lvlJc w:val="left"/>
      <w:pPr>
        <w:ind w:left="6688" w:hanging="360"/>
      </w:pPr>
      <w:rPr>
        <w:rFonts w:hint="default"/>
      </w:rPr>
    </w:lvl>
  </w:abstractNum>
  <w:abstractNum w:abstractNumId="32">
    <w:nsid w:val="6BD75867"/>
    <w:multiLevelType w:val="multilevel"/>
    <w:tmpl w:val="E9C25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3"/>
  </w:num>
  <w:num w:numId="3">
    <w:abstractNumId w:val="10"/>
  </w:num>
  <w:num w:numId="4">
    <w:abstractNumId w:val="33"/>
  </w:num>
  <w:num w:numId="5">
    <w:abstractNumId w:val="15"/>
  </w:num>
  <w:num w:numId="6">
    <w:abstractNumId w:val="20"/>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9"/>
  </w:num>
  <w:num w:numId="20">
    <w:abstractNumId w:val="26"/>
  </w:num>
  <w:num w:numId="21">
    <w:abstractNumId w:val="21"/>
  </w:num>
  <w:num w:numId="22">
    <w:abstractNumId w:val="12"/>
  </w:num>
  <w:num w:numId="23">
    <w:abstractNumId w:val="34"/>
  </w:num>
  <w:num w:numId="24">
    <w:abstractNumId w:val="11"/>
  </w:num>
  <w:num w:numId="25">
    <w:abstractNumId w:val="28"/>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18"/>
  </w:num>
  <w:num w:numId="27">
    <w:abstractNumId w:val="27"/>
  </w:num>
  <w:num w:numId="28">
    <w:abstractNumId w:val="25"/>
  </w:num>
  <w:num w:numId="29">
    <w:abstractNumId w:val="16"/>
  </w:num>
  <w:num w:numId="30">
    <w:abstractNumId w:val="30"/>
  </w:num>
  <w:num w:numId="31">
    <w:abstractNumId w:val="31"/>
  </w:num>
  <w:num w:numId="32">
    <w:abstractNumId w:val="29"/>
  </w:num>
  <w:num w:numId="33">
    <w:abstractNumId w:val="32"/>
  </w:num>
  <w:num w:numId="34">
    <w:abstractNumId w:val="1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47"/>
    <w:rsid w:val="000200F6"/>
    <w:rsid w:val="000632C7"/>
    <w:rsid w:val="000742A6"/>
    <w:rsid w:val="0007603F"/>
    <w:rsid w:val="00082BF3"/>
    <w:rsid w:val="000F4744"/>
    <w:rsid w:val="001064EC"/>
    <w:rsid w:val="0013141A"/>
    <w:rsid w:val="001573E5"/>
    <w:rsid w:val="00176CED"/>
    <w:rsid w:val="001A457D"/>
    <w:rsid w:val="00202737"/>
    <w:rsid w:val="0022128B"/>
    <w:rsid w:val="00223F54"/>
    <w:rsid w:val="002509C2"/>
    <w:rsid w:val="00267DA1"/>
    <w:rsid w:val="00282DC2"/>
    <w:rsid w:val="00296B87"/>
    <w:rsid w:val="00296F0A"/>
    <w:rsid w:val="002C5EF8"/>
    <w:rsid w:val="002D5036"/>
    <w:rsid w:val="003159E6"/>
    <w:rsid w:val="00317C0C"/>
    <w:rsid w:val="003224D6"/>
    <w:rsid w:val="00367D99"/>
    <w:rsid w:val="0038628B"/>
    <w:rsid w:val="003979EC"/>
    <w:rsid w:val="003B2B74"/>
    <w:rsid w:val="003D56B8"/>
    <w:rsid w:val="00402EA7"/>
    <w:rsid w:val="00415647"/>
    <w:rsid w:val="004203F0"/>
    <w:rsid w:val="00453C0E"/>
    <w:rsid w:val="00476067"/>
    <w:rsid w:val="004771A6"/>
    <w:rsid w:val="0049058E"/>
    <w:rsid w:val="00495040"/>
    <w:rsid w:val="004E3D89"/>
    <w:rsid w:val="00522978"/>
    <w:rsid w:val="00523F61"/>
    <w:rsid w:val="005452AA"/>
    <w:rsid w:val="00556B83"/>
    <w:rsid w:val="005B79EE"/>
    <w:rsid w:val="005E6200"/>
    <w:rsid w:val="005F6C8D"/>
    <w:rsid w:val="00645252"/>
    <w:rsid w:val="00676B8B"/>
    <w:rsid w:val="00682787"/>
    <w:rsid w:val="006D3D74"/>
    <w:rsid w:val="006D7BEE"/>
    <w:rsid w:val="006F74A9"/>
    <w:rsid w:val="00711C22"/>
    <w:rsid w:val="00757015"/>
    <w:rsid w:val="0079388F"/>
    <w:rsid w:val="007F7FD5"/>
    <w:rsid w:val="00804EBC"/>
    <w:rsid w:val="00807919"/>
    <w:rsid w:val="0083569A"/>
    <w:rsid w:val="008447E6"/>
    <w:rsid w:val="00851844"/>
    <w:rsid w:val="00890FE2"/>
    <w:rsid w:val="008A183A"/>
    <w:rsid w:val="008C1AC6"/>
    <w:rsid w:val="00907D2F"/>
    <w:rsid w:val="00921965"/>
    <w:rsid w:val="00952833"/>
    <w:rsid w:val="009A321F"/>
    <w:rsid w:val="009A7CBF"/>
    <w:rsid w:val="009F6407"/>
    <w:rsid w:val="009F74B1"/>
    <w:rsid w:val="00A204CF"/>
    <w:rsid w:val="00A333AB"/>
    <w:rsid w:val="00A9204E"/>
    <w:rsid w:val="00AD574B"/>
    <w:rsid w:val="00AD5DF8"/>
    <w:rsid w:val="00B03350"/>
    <w:rsid w:val="00B3490C"/>
    <w:rsid w:val="00B40793"/>
    <w:rsid w:val="00B42F7E"/>
    <w:rsid w:val="00B945A2"/>
    <w:rsid w:val="00BB6025"/>
    <w:rsid w:val="00BC62B0"/>
    <w:rsid w:val="00BE64DB"/>
    <w:rsid w:val="00C723A7"/>
    <w:rsid w:val="00C90BF3"/>
    <w:rsid w:val="00CB6105"/>
    <w:rsid w:val="00D33F7A"/>
    <w:rsid w:val="00D922D0"/>
    <w:rsid w:val="00DA7343"/>
    <w:rsid w:val="00DF0636"/>
    <w:rsid w:val="00DF567C"/>
    <w:rsid w:val="00E019D4"/>
    <w:rsid w:val="00E60AE6"/>
    <w:rsid w:val="00E740FA"/>
    <w:rsid w:val="00E745DD"/>
    <w:rsid w:val="00EF32C4"/>
    <w:rsid w:val="00F374F5"/>
    <w:rsid w:val="00F90EFB"/>
    <w:rsid w:val="00FD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85348"/>
  <w15:docId w15:val="{913F62B9-6A4A-44E7-8D35-6B56D8ED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15647"/>
    <w:pPr>
      <w:ind w:left="720"/>
      <w:contextualSpacing/>
    </w:pPr>
  </w:style>
  <w:style w:type="paragraph" w:styleId="BodyText">
    <w:name w:val="Body Text"/>
    <w:basedOn w:val="Normal"/>
    <w:link w:val="BodyTextChar"/>
    <w:uiPriority w:val="99"/>
    <w:semiHidden/>
    <w:unhideWhenUsed/>
    <w:rsid w:val="006D7BEE"/>
    <w:pPr>
      <w:spacing w:after="120"/>
    </w:pPr>
  </w:style>
  <w:style w:type="character" w:customStyle="1" w:styleId="BodyTextChar">
    <w:name w:val="Body Text Char"/>
    <w:basedOn w:val="DefaultParagraphFont"/>
    <w:link w:val="BodyText"/>
    <w:uiPriority w:val="99"/>
    <w:semiHidden/>
    <w:rsid w:val="006D7BEE"/>
  </w:style>
  <w:style w:type="character" w:customStyle="1" w:styleId="y2iqfc">
    <w:name w:val="y2iqfc"/>
    <w:basedOn w:val="DefaultParagraphFont"/>
    <w:rsid w:val="0049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91343">
      <w:bodyDiv w:val="1"/>
      <w:marLeft w:val="0"/>
      <w:marRight w:val="0"/>
      <w:marTop w:val="0"/>
      <w:marBottom w:val="0"/>
      <w:divBdr>
        <w:top w:val="none" w:sz="0" w:space="0" w:color="auto"/>
        <w:left w:val="none" w:sz="0" w:space="0" w:color="auto"/>
        <w:bottom w:val="none" w:sz="0" w:space="0" w:color="auto"/>
        <w:right w:val="none" w:sz="0" w:space="0" w:color="auto"/>
      </w:divBdr>
    </w:div>
    <w:div w:id="536087344">
      <w:bodyDiv w:val="1"/>
      <w:marLeft w:val="0"/>
      <w:marRight w:val="0"/>
      <w:marTop w:val="0"/>
      <w:marBottom w:val="0"/>
      <w:divBdr>
        <w:top w:val="none" w:sz="0" w:space="0" w:color="auto"/>
        <w:left w:val="none" w:sz="0" w:space="0" w:color="auto"/>
        <w:bottom w:val="none" w:sz="0" w:space="0" w:color="auto"/>
        <w:right w:val="none" w:sz="0" w:space="0" w:color="auto"/>
      </w:divBdr>
    </w:div>
    <w:div w:id="179524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idewidewi482@gmail.com"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intingmarlianna@gmail.com"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ulis1@gmail.com" TargetMode="External"/><Relationship Id="rId5" Type="http://schemas.openxmlformats.org/officeDocument/2006/relationships/numbering" Target="numbering.xml"/><Relationship Id="rId15" Type="http://schemas.openxmlformats.org/officeDocument/2006/relationships/hyperlink" Target="mailto:fauz27629@gmail.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utiaraaprilia362@gmail.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jurnal.akperkesdam-binjai.ac.id/index.php/jab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Microsoft\Office\16.0\DTS\en-US%7bB283C78F-6D81-4FEA-892D-8EF6398C4392%7d\%7b948B9253-D5F7-4744-9490-4D0130215FE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75C9821-D3C0-40FD-A111-2AF6337C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{948B9253-D5F7-4744-9490-4D0130215FE8}tf02786999_win32</Template>
  <TotalTime>41</TotalTime>
  <Pages>1</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6</cp:revision>
  <dcterms:created xsi:type="dcterms:W3CDTF">2023-09-15T09:28:00Z</dcterms:created>
  <dcterms:modified xsi:type="dcterms:W3CDTF">2024-01-03T09:45:00Z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